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30A" w:rsidRPr="000F7861" w:rsidRDefault="008A5A4F" w:rsidP="00DF2BB3">
      <w:pPr>
        <w:tabs>
          <w:tab w:val="left" w:pos="216"/>
        </w:tabs>
        <w:spacing w:after="0" w:line="240" w:lineRule="auto"/>
        <w:ind w:left="70"/>
        <w:jc w:val="both"/>
        <w:rPr>
          <w:rFonts w:ascii="Calibri" w:eastAsia="Times New Roman" w:hAnsi="Calibri" w:cs="Times New Roman"/>
          <w:b/>
          <w:bCs/>
          <w:color w:val="4F6228" w:themeColor="accent3" w:themeShade="80"/>
          <w:sz w:val="32"/>
          <w:szCs w:val="24"/>
          <w:lang w:eastAsia="es-MX"/>
        </w:rPr>
      </w:pPr>
      <w:r>
        <w:rPr>
          <w:rFonts w:ascii="Calibri" w:eastAsia="Times New Roman" w:hAnsi="Calibri" w:cs="Times New Roman"/>
          <w:b/>
          <w:bCs/>
          <w:color w:val="4F6228" w:themeColor="accent3" w:themeShade="80"/>
          <w:sz w:val="32"/>
          <w:szCs w:val="24"/>
          <w:lang w:eastAsia="es-MX"/>
        </w:rPr>
        <w:t>Validación de la Tabla d</w:t>
      </w:r>
      <w:r w:rsidRPr="000F7861">
        <w:rPr>
          <w:rFonts w:ascii="Calibri" w:eastAsia="Times New Roman" w:hAnsi="Calibri" w:cs="Times New Roman"/>
          <w:b/>
          <w:bCs/>
          <w:color w:val="4F6228" w:themeColor="accent3" w:themeShade="80"/>
          <w:sz w:val="32"/>
          <w:szCs w:val="24"/>
          <w:lang w:eastAsia="es-MX"/>
        </w:rPr>
        <w:t xml:space="preserve">e Aplicabilidad </w:t>
      </w:r>
      <w:r w:rsidR="0086030A" w:rsidRPr="000F7861">
        <w:rPr>
          <w:rFonts w:ascii="Calibri" w:eastAsia="Times New Roman" w:hAnsi="Calibri" w:cs="Times New Roman"/>
          <w:b/>
          <w:bCs/>
          <w:color w:val="4F6228" w:themeColor="accent3" w:themeShade="80"/>
          <w:sz w:val="32"/>
          <w:szCs w:val="24"/>
          <w:lang w:eastAsia="es-MX"/>
        </w:rPr>
        <w:t>de la</w:t>
      </w:r>
      <w:r w:rsidR="000E0289" w:rsidRPr="000F7861">
        <w:rPr>
          <w:rFonts w:ascii="Calibri" w:eastAsia="Times New Roman" w:hAnsi="Calibri" w:cs="Times New Roman"/>
          <w:b/>
          <w:bCs/>
          <w:color w:val="4F6228" w:themeColor="accent3" w:themeShade="80"/>
          <w:sz w:val="32"/>
          <w:szCs w:val="24"/>
          <w:lang w:eastAsia="es-MX"/>
        </w:rPr>
        <w:t xml:space="preserve">s obligaciones de transparencia comunes </w:t>
      </w:r>
      <w:r w:rsidR="00351FC7" w:rsidRPr="000F7861">
        <w:rPr>
          <w:rFonts w:ascii="Calibri" w:eastAsia="Times New Roman" w:hAnsi="Calibri" w:cs="Times New Roman"/>
          <w:b/>
          <w:bCs/>
          <w:color w:val="4F6228" w:themeColor="accent3" w:themeShade="80"/>
          <w:sz w:val="32"/>
          <w:szCs w:val="24"/>
          <w:lang w:eastAsia="es-MX"/>
        </w:rPr>
        <w:t xml:space="preserve">del </w:t>
      </w:r>
      <w:r w:rsidR="00EF1F0E">
        <w:rPr>
          <w:rFonts w:ascii="Calibri" w:eastAsia="Times New Roman" w:hAnsi="Calibri" w:cs="Times New Roman"/>
          <w:b/>
          <w:bCs/>
          <w:color w:val="4F6228" w:themeColor="accent3" w:themeShade="80"/>
          <w:sz w:val="32"/>
          <w:szCs w:val="24"/>
          <w:lang w:eastAsia="es-MX"/>
        </w:rPr>
        <w:t>IAIP</w:t>
      </w:r>
    </w:p>
    <w:p w:rsidR="000F7861" w:rsidRPr="000F7861" w:rsidRDefault="000F7861" w:rsidP="00DF2BB3">
      <w:pPr>
        <w:tabs>
          <w:tab w:val="left" w:pos="216"/>
        </w:tabs>
        <w:spacing w:after="0" w:line="240" w:lineRule="auto"/>
        <w:ind w:left="70"/>
        <w:jc w:val="both"/>
        <w:rPr>
          <w:rFonts w:ascii="Calibri" w:eastAsia="Times New Roman" w:hAnsi="Calibri" w:cs="Times New Roman"/>
          <w:b/>
          <w:bCs/>
          <w:sz w:val="32"/>
          <w:szCs w:val="24"/>
          <w:lang w:eastAsia="es-MX"/>
        </w:rPr>
      </w:pPr>
    </w:p>
    <w:tbl>
      <w:tblPr>
        <w:tblW w:w="14103" w:type="dxa"/>
        <w:tblLayout w:type="fixed"/>
        <w:tblCellMar>
          <w:left w:w="70" w:type="dxa"/>
          <w:right w:w="70" w:type="dxa"/>
        </w:tblCellMar>
        <w:tblLook w:val="04A0" w:firstRow="1" w:lastRow="0" w:firstColumn="1" w:lastColumn="0" w:noHBand="0" w:noVBand="1"/>
      </w:tblPr>
      <w:tblGrid>
        <w:gridCol w:w="1346"/>
        <w:gridCol w:w="2977"/>
        <w:gridCol w:w="1417"/>
        <w:gridCol w:w="1418"/>
        <w:gridCol w:w="1417"/>
        <w:gridCol w:w="2410"/>
        <w:gridCol w:w="1559"/>
        <w:gridCol w:w="1559"/>
      </w:tblGrid>
      <w:tr w:rsidR="001B73FD" w:rsidRPr="000F7861" w:rsidTr="001B73FD">
        <w:trPr>
          <w:trHeight w:val="907"/>
          <w:tblHeader/>
        </w:trPr>
        <w:tc>
          <w:tcPr>
            <w:tcW w:w="1346"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B73FD" w:rsidRPr="000F7861" w:rsidRDefault="001B73FD" w:rsidP="00DF2BB3">
            <w:pPr>
              <w:spacing w:after="0" w:line="240" w:lineRule="auto"/>
              <w:jc w:val="center"/>
              <w:rPr>
                <w:rFonts w:eastAsia="Times New Roman" w:cs="Times New Roman"/>
                <w:b/>
                <w:sz w:val="20"/>
                <w:szCs w:val="20"/>
                <w:lang w:eastAsia="es-MX"/>
              </w:rPr>
            </w:pPr>
            <w:r w:rsidRPr="000F7861">
              <w:rPr>
                <w:rFonts w:eastAsia="Times New Roman" w:cs="Times New Roman"/>
                <w:b/>
                <w:sz w:val="20"/>
                <w:szCs w:val="20"/>
                <w:lang w:eastAsia="es-MX"/>
              </w:rPr>
              <w:t>ARTÍCULO</w:t>
            </w:r>
          </w:p>
        </w:tc>
        <w:tc>
          <w:tcPr>
            <w:tcW w:w="2977"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1B73FD" w:rsidRPr="000F7861" w:rsidRDefault="001B73FD" w:rsidP="00DF2BB3">
            <w:pPr>
              <w:spacing w:after="0" w:line="240" w:lineRule="auto"/>
              <w:jc w:val="center"/>
              <w:rPr>
                <w:rFonts w:eastAsia="Times New Roman" w:cs="Times New Roman"/>
                <w:b/>
                <w:sz w:val="20"/>
                <w:szCs w:val="20"/>
                <w:lang w:eastAsia="es-MX"/>
              </w:rPr>
            </w:pPr>
            <w:r w:rsidRPr="000F7861">
              <w:rPr>
                <w:rFonts w:eastAsia="Times New Roman" w:cs="Times New Roman"/>
                <w:b/>
                <w:sz w:val="20"/>
                <w:szCs w:val="20"/>
                <w:lang w:eastAsia="es-MX"/>
              </w:rPr>
              <w:t>FRACCIÓN</w:t>
            </w:r>
          </w:p>
        </w:tc>
        <w:tc>
          <w:tcPr>
            <w:tcW w:w="1417"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1B73FD" w:rsidRPr="000F7861" w:rsidRDefault="001B73FD" w:rsidP="00E774C4">
            <w:pPr>
              <w:spacing w:after="0" w:line="240" w:lineRule="auto"/>
              <w:jc w:val="center"/>
              <w:rPr>
                <w:rFonts w:eastAsia="Times New Roman" w:cs="Times New Roman"/>
                <w:b/>
                <w:sz w:val="20"/>
                <w:szCs w:val="20"/>
                <w:lang w:eastAsia="es-MX"/>
              </w:rPr>
            </w:pPr>
            <w:r w:rsidRPr="000F7861">
              <w:rPr>
                <w:rFonts w:eastAsia="Times New Roman" w:cs="Times New Roman"/>
                <w:b/>
                <w:sz w:val="20"/>
                <w:szCs w:val="20"/>
                <w:lang w:eastAsia="es-MX"/>
              </w:rPr>
              <w:t>APLICA/NO APLICA</w:t>
            </w:r>
          </w:p>
        </w:tc>
        <w:tc>
          <w:tcPr>
            <w:tcW w:w="1418"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1B73FD" w:rsidRPr="000F7861" w:rsidRDefault="001B73FD" w:rsidP="006939A1">
            <w:pPr>
              <w:spacing w:after="0" w:line="240" w:lineRule="auto"/>
              <w:rPr>
                <w:rFonts w:eastAsia="Times New Roman" w:cs="Times New Roman"/>
                <w:b/>
                <w:sz w:val="20"/>
                <w:szCs w:val="20"/>
                <w:lang w:eastAsia="es-MX"/>
              </w:rPr>
            </w:pPr>
            <w:r w:rsidRPr="000F7861">
              <w:rPr>
                <w:rFonts w:eastAsia="Times New Roman" w:cs="Times New Roman"/>
                <w:b/>
                <w:sz w:val="20"/>
                <w:szCs w:val="20"/>
                <w:lang w:eastAsia="es-MX"/>
              </w:rPr>
              <w:t>MOTIVACIÓN</w:t>
            </w:r>
          </w:p>
        </w:tc>
        <w:tc>
          <w:tcPr>
            <w:tcW w:w="1417"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1B73FD" w:rsidRPr="000F7861" w:rsidRDefault="001B73FD" w:rsidP="006939A1">
            <w:pPr>
              <w:spacing w:after="0" w:line="240" w:lineRule="auto"/>
              <w:rPr>
                <w:rFonts w:eastAsia="Times New Roman" w:cs="Times New Roman"/>
                <w:b/>
                <w:sz w:val="20"/>
                <w:szCs w:val="20"/>
                <w:lang w:eastAsia="es-MX"/>
              </w:rPr>
            </w:pPr>
            <w:r w:rsidRPr="000F7861">
              <w:rPr>
                <w:rFonts w:eastAsia="Times New Roman" w:cs="Times New Roman"/>
                <w:b/>
                <w:sz w:val="20"/>
                <w:szCs w:val="20"/>
                <w:lang w:eastAsia="es-MX"/>
              </w:rPr>
              <w:t>FUNDAMENTO</w:t>
            </w:r>
          </w:p>
        </w:tc>
        <w:tc>
          <w:tcPr>
            <w:tcW w:w="2410"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1B73FD" w:rsidRPr="000F7861" w:rsidRDefault="001B73FD" w:rsidP="006939A1">
            <w:pPr>
              <w:spacing w:after="0" w:line="240" w:lineRule="auto"/>
              <w:rPr>
                <w:rFonts w:eastAsia="Times New Roman" w:cs="Times New Roman"/>
                <w:b/>
                <w:sz w:val="20"/>
                <w:szCs w:val="20"/>
                <w:lang w:eastAsia="es-MX"/>
              </w:rPr>
            </w:pPr>
            <w:r>
              <w:rPr>
                <w:rFonts w:eastAsia="Times New Roman" w:cs="Times New Roman"/>
                <w:b/>
                <w:sz w:val="20"/>
                <w:szCs w:val="20"/>
                <w:lang w:eastAsia="es-MX"/>
              </w:rPr>
              <w:t>UNIDAD ADMINISTRATIVA RESPONSABLE DE GENERAR LA INFORMACIÓN</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1B73FD" w:rsidRPr="000F7861" w:rsidRDefault="001B73FD" w:rsidP="006939A1">
            <w:pPr>
              <w:spacing w:after="0" w:line="240" w:lineRule="auto"/>
              <w:rPr>
                <w:rFonts w:eastAsia="Times New Roman" w:cs="Times New Roman"/>
                <w:b/>
                <w:sz w:val="20"/>
                <w:szCs w:val="20"/>
                <w:lang w:eastAsia="es-MX"/>
              </w:rPr>
            </w:pPr>
            <w:r w:rsidRPr="000F7861">
              <w:rPr>
                <w:rFonts w:eastAsia="Times New Roman" w:cs="Times New Roman"/>
                <w:b/>
                <w:sz w:val="20"/>
                <w:szCs w:val="20"/>
                <w:lang w:eastAsia="es-MX"/>
              </w:rPr>
              <w:t>OBSERVACIONES</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1B73FD" w:rsidRPr="000F7861" w:rsidRDefault="001B73FD" w:rsidP="006939A1">
            <w:pPr>
              <w:spacing w:after="0" w:line="240" w:lineRule="auto"/>
              <w:rPr>
                <w:rFonts w:eastAsia="Times New Roman" w:cs="Times New Roman"/>
                <w:b/>
                <w:sz w:val="20"/>
                <w:szCs w:val="20"/>
                <w:lang w:eastAsia="es-MX"/>
              </w:rPr>
            </w:pPr>
            <w:r>
              <w:rPr>
                <w:rFonts w:eastAsia="Times New Roman" w:cs="Times New Roman"/>
                <w:b/>
                <w:sz w:val="20"/>
                <w:szCs w:val="20"/>
                <w:lang w:eastAsia="es-MX"/>
              </w:rPr>
              <w:t>VALIDACION</w:t>
            </w:r>
          </w:p>
        </w:tc>
      </w:tr>
      <w:tr w:rsidR="001B73FD" w:rsidRPr="00E95044" w:rsidTr="001B73FD">
        <w:trPr>
          <w:trHeight w:val="768"/>
        </w:trPr>
        <w:tc>
          <w:tcPr>
            <w:tcW w:w="1346" w:type="dxa"/>
            <w:vMerge w:val="restart"/>
            <w:tcBorders>
              <w:top w:val="single" w:sz="4" w:space="0" w:color="auto"/>
              <w:left w:val="single" w:sz="4" w:space="0" w:color="auto"/>
              <w:right w:val="single" w:sz="4" w:space="0" w:color="auto"/>
            </w:tcBorders>
            <w:shd w:val="clear" w:color="auto" w:fill="auto"/>
            <w:vAlign w:val="center"/>
            <w:hideMark/>
          </w:tcPr>
          <w:p w:rsidR="001B73FD" w:rsidRPr="00DF2BB3" w:rsidRDefault="001B73FD" w:rsidP="00097099">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t>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rsidR="001B73FD" w:rsidRPr="00DF2BB3" w:rsidRDefault="001B73FD" w:rsidP="00097099">
            <w:pPr>
              <w:spacing w:after="0" w:line="240" w:lineRule="auto"/>
              <w:rPr>
                <w:rFonts w:eastAsia="Times New Roman" w:cs="Times New Roman"/>
                <w:i/>
                <w:iCs/>
                <w:sz w:val="18"/>
                <w:szCs w:val="18"/>
                <w:lang w:eastAsia="es-MX"/>
              </w:rPr>
            </w:pPr>
            <w:r w:rsidRPr="00DF2BB3">
              <w:rPr>
                <w:rFonts w:eastAsia="Times New Roman" w:cs="Times New Roman"/>
                <w:i/>
                <w:iCs/>
                <w:sz w:val="18"/>
                <w:szCs w:val="18"/>
                <w:lang w:eastAsia="es-MX"/>
              </w:rPr>
              <w:br/>
              <w:t>…</w:t>
            </w:r>
          </w:p>
        </w:tc>
        <w:tc>
          <w:tcPr>
            <w:tcW w:w="2977" w:type="dxa"/>
            <w:tcBorders>
              <w:top w:val="single" w:sz="4" w:space="0" w:color="auto"/>
              <w:left w:val="nil"/>
              <w:bottom w:val="single" w:sz="4" w:space="0" w:color="auto"/>
              <w:right w:val="single" w:sz="4" w:space="0" w:color="auto"/>
            </w:tcBorders>
            <w:shd w:val="clear" w:color="auto" w:fill="auto"/>
            <w:hideMark/>
          </w:tcPr>
          <w:p w:rsidR="001B73FD" w:rsidRDefault="001B73FD" w:rsidP="00DF2BB3">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I </w:t>
            </w:r>
            <w:r w:rsidRPr="00DF2BB3">
              <w:rPr>
                <w:rFonts w:eastAsia="Times New Roman" w:cs="Times New Roman"/>
                <w:i/>
                <w:iCs/>
                <w:sz w:val="18"/>
                <w:szCs w:val="18"/>
                <w:lang w:eastAsia="es-MX"/>
              </w:rPr>
              <w:t>El marco normativo aplicable al sujeto obligado, en el que deberá incluirse leyes, códigos, reglamentos, decretos de creación, manuales administrativos, reglas de operación, criterios, políticas, entre otros;</w:t>
            </w:r>
          </w:p>
          <w:p w:rsidR="001B73FD" w:rsidRPr="00DF2BB3" w:rsidRDefault="001B73FD" w:rsidP="00DF2BB3">
            <w:pPr>
              <w:spacing w:after="0" w:line="240" w:lineRule="auto"/>
              <w:rPr>
                <w:rFonts w:eastAsia="Times New Roman" w:cs="Times New Roman"/>
                <w:i/>
                <w:iCs/>
                <w:sz w:val="18"/>
                <w:szCs w:val="18"/>
                <w:lang w:eastAsia="es-MX"/>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1B73FD" w:rsidRPr="00DF2BB3" w:rsidRDefault="001B73FD" w:rsidP="00E774C4">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aplica</w:t>
            </w:r>
          </w:p>
        </w:tc>
        <w:tc>
          <w:tcPr>
            <w:tcW w:w="1418" w:type="dxa"/>
            <w:tcBorders>
              <w:top w:val="single" w:sz="4" w:space="0" w:color="auto"/>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2410" w:type="dxa"/>
            <w:tcBorders>
              <w:top w:val="single" w:sz="4" w:space="0" w:color="auto"/>
              <w:left w:val="nil"/>
              <w:bottom w:val="single" w:sz="4" w:space="0" w:color="auto"/>
              <w:right w:val="single" w:sz="4" w:space="0" w:color="auto"/>
            </w:tcBorders>
            <w:vAlign w:val="center"/>
          </w:tcPr>
          <w:p w:rsidR="001B73FD" w:rsidRPr="00DF2BB3" w:rsidRDefault="001B73FD" w:rsidP="006939A1">
            <w:pPr>
              <w:spacing w:after="0" w:line="240" w:lineRule="auto"/>
              <w:rPr>
                <w:rFonts w:eastAsia="Times New Roman" w:cs="Times New Roman"/>
                <w:sz w:val="18"/>
                <w:szCs w:val="18"/>
                <w:lang w:eastAsia="es-MX"/>
              </w:rPr>
            </w:pPr>
            <w:r w:rsidRPr="00D30671">
              <w:rPr>
                <w:rFonts w:eastAsia="Times New Roman" w:cs="Times New Roman"/>
                <w:sz w:val="18"/>
                <w:szCs w:val="18"/>
                <w:lang w:eastAsia="es-MX"/>
              </w:rPr>
              <w:t xml:space="preserve">Dirección de Asuntos Jurídicos </w:t>
            </w:r>
            <w:r>
              <w:rPr>
                <w:rFonts w:eastAsia="Times New Roman" w:cs="Times New Roman"/>
                <w:sz w:val="18"/>
                <w:szCs w:val="18"/>
                <w:lang w:eastAsia="es-MX"/>
              </w:rPr>
              <w:t>/ Dirección de Administración</w:t>
            </w:r>
          </w:p>
        </w:tc>
        <w:tc>
          <w:tcPr>
            <w:tcW w:w="1559" w:type="dxa"/>
            <w:tcBorders>
              <w:top w:val="single" w:sz="4" w:space="0" w:color="auto"/>
              <w:left w:val="single" w:sz="4" w:space="0" w:color="auto"/>
              <w:bottom w:val="single" w:sz="4" w:space="0" w:color="auto"/>
              <w:right w:val="single" w:sz="4" w:space="0" w:color="auto"/>
            </w:tcBorders>
            <w:vAlign w:val="center"/>
          </w:tcPr>
          <w:p w:rsidR="001B73FD" w:rsidRPr="00DF2BB3" w:rsidRDefault="001B73FD" w:rsidP="006939A1">
            <w:pPr>
              <w:spacing w:after="0" w:line="240" w:lineRule="auto"/>
              <w:rPr>
                <w:rFonts w:eastAsia="Times New Roman" w:cs="Times New Roman"/>
                <w:sz w:val="18"/>
                <w:szCs w:val="18"/>
                <w:lang w:eastAsia="es-MX"/>
              </w:rPr>
            </w:pPr>
            <w:r>
              <w:rPr>
                <w:rFonts w:eastAsia="Times New Roman" w:cs="Times New Roman"/>
                <w:sz w:val="18"/>
                <w:szCs w:val="18"/>
                <w:lang w:eastAsia="es-MX"/>
              </w:rPr>
              <w:t>Generar manuales administrativos...</w:t>
            </w:r>
          </w:p>
        </w:tc>
        <w:tc>
          <w:tcPr>
            <w:tcW w:w="1559" w:type="dxa"/>
            <w:tcBorders>
              <w:top w:val="single" w:sz="4" w:space="0" w:color="auto"/>
              <w:left w:val="single" w:sz="4" w:space="0" w:color="auto"/>
              <w:bottom w:val="single" w:sz="4" w:space="0" w:color="auto"/>
              <w:right w:val="single" w:sz="4" w:space="0" w:color="auto"/>
            </w:tcBorders>
          </w:tcPr>
          <w:p w:rsidR="001B73FD" w:rsidRDefault="001B73FD" w:rsidP="006939A1">
            <w:pPr>
              <w:spacing w:after="0" w:line="240" w:lineRule="auto"/>
              <w:rPr>
                <w:rFonts w:eastAsia="Times New Roman" w:cs="Times New Roman"/>
                <w:sz w:val="18"/>
                <w:szCs w:val="18"/>
                <w:lang w:eastAsia="es-MX"/>
              </w:rPr>
            </w:pPr>
            <w:r>
              <w:rPr>
                <w:rFonts w:eastAsia="Times New Roman" w:cs="Times New Roman"/>
                <w:sz w:val="18"/>
                <w:szCs w:val="18"/>
                <w:lang w:eastAsia="es-MX"/>
              </w:rPr>
              <w:t>VALIDADA</w:t>
            </w:r>
          </w:p>
        </w:tc>
      </w:tr>
      <w:tr w:rsidR="001B73FD" w:rsidRPr="00E95044" w:rsidTr="001B73FD">
        <w:trPr>
          <w:trHeight w:val="2025"/>
        </w:trPr>
        <w:tc>
          <w:tcPr>
            <w:tcW w:w="1346" w:type="dxa"/>
            <w:vMerge/>
            <w:tcBorders>
              <w:left w:val="single" w:sz="4" w:space="0" w:color="auto"/>
              <w:right w:val="single" w:sz="4" w:space="0" w:color="auto"/>
            </w:tcBorders>
            <w:shd w:val="clear" w:color="auto" w:fill="auto"/>
            <w:vAlign w:val="center"/>
            <w:hideMark/>
          </w:tcPr>
          <w:p w:rsidR="001B73FD" w:rsidRPr="00DF2BB3" w:rsidRDefault="001B73FD" w:rsidP="00097099">
            <w:pPr>
              <w:spacing w:after="0" w:line="240" w:lineRule="auto"/>
              <w:rPr>
                <w:rFonts w:eastAsia="Times New Roman" w:cs="Times New Roman"/>
                <w:i/>
                <w:iCs/>
                <w:sz w:val="18"/>
                <w:szCs w:val="18"/>
                <w:lang w:eastAsia="es-MX"/>
              </w:rPr>
            </w:pPr>
          </w:p>
        </w:tc>
        <w:tc>
          <w:tcPr>
            <w:tcW w:w="2977" w:type="dxa"/>
            <w:tcBorders>
              <w:top w:val="nil"/>
              <w:left w:val="nil"/>
              <w:bottom w:val="single" w:sz="4" w:space="0" w:color="auto"/>
              <w:right w:val="single" w:sz="4" w:space="0" w:color="auto"/>
            </w:tcBorders>
            <w:shd w:val="clear" w:color="auto" w:fill="auto"/>
            <w:hideMark/>
          </w:tcPr>
          <w:p w:rsidR="001B73FD" w:rsidRDefault="001B73FD" w:rsidP="00DF2BB3">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II </w:t>
            </w:r>
            <w:r w:rsidRPr="00DF2BB3">
              <w:rPr>
                <w:rFonts w:eastAsia="Times New Roman" w:cs="Times New Roman"/>
                <w:i/>
                <w:iCs/>
                <w:sz w:val="18"/>
                <w:szCs w:val="18"/>
                <w:lang w:eastAsia="es-MX"/>
              </w:rPr>
              <w:t>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w:t>
            </w:r>
          </w:p>
          <w:p w:rsidR="001B73FD" w:rsidRPr="00DF2BB3" w:rsidRDefault="001B73FD" w:rsidP="00DF2BB3">
            <w:pPr>
              <w:spacing w:after="0" w:line="240" w:lineRule="auto"/>
              <w:rPr>
                <w:rFonts w:eastAsia="Times New Roman" w:cs="Times New Roman"/>
                <w:i/>
                <w:iCs/>
                <w:sz w:val="18"/>
                <w:szCs w:val="18"/>
                <w:lang w:eastAsia="es-MX"/>
              </w:rPr>
            </w:pPr>
          </w:p>
        </w:tc>
        <w:tc>
          <w:tcPr>
            <w:tcW w:w="1417" w:type="dxa"/>
            <w:tcBorders>
              <w:top w:val="nil"/>
              <w:left w:val="nil"/>
              <w:bottom w:val="single" w:sz="4" w:space="0" w:color="auto"/>
              <w:right w:val="single" w:sz="4" w:space="0" w:color="auto"/>
            </w:tcBorders>
            <w:shd w:val="clear" w:color="auto" w:fill="auto"/>
            <w:vAlign w:val="center"/>
          </w:tcPr>
          <w:p w:rsidR="001B73FD" w:rsidRPr="00DF2BB3" w:rsidRDefault="001B73FD" w:rsidP="00E774C4">
            <w:pPr>
              <w:spacing w:after="0" w:line="240" w:lineRule="auto"/>
              <w:jc w:val="center"/>
              <w:rPr>
                <w:rFonts w:eastAsia="Times New Roman" w:cs="Times New Roman"/>
                <w:sz w:val="18"/>
                <w:szCs w:val="18"/>
                <w:lang w:eastAsia="es-MX"/>
              </w:rPr>
            </w:pPr>
            <w:r w:rsidRPr="00535D22">
              <w:rPr>
                <w:rFonts w:eastAsia="Times New Roman" w:cs="Times New Roman"/>
                <w:sz w:val="18"/>
                <w:szCs w:val="18"/>
                <w:lang w:eastAsia="es-MX"/>
              </w:rPr>
              <w:t>aplica</w:t>
            </w:r>
          </w:p>
        </w:tc>
        <w:tc>
          <w:tcPr>
            <w:tcW w:w="1418" w:type="dxa"/>
            <w:tcBorders>
              <w:top w:val="nil"/>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1417" w:type="dxa"/>
            <w:tcBorders>
              <w:top w:val="nil"/>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2410" w:type="dxa"/>
            <w:tcBorders>
              <w:top w:val="single" w:sz="4" w:space="0" w:color="auto"/>
              <w:left w:val="nil"/>
              <w:bottom w:val="single" w:sz="4" w:space="0" w:color="auto"/>
              <w:right w:val="single" w:sz="4" w:space="0" w:color="auto"/>
            </w:tcBorders>
            <w:vAlign w:val="center"/>
          </w:tcPr>
          <w:p w:rsidR="001B73FD" w:rsidRPr="00DF2BB3" w:rsidRDefault="001B73FD" w:rsidP="006939A1">
            <w:pPr>
              <w:spacing w:after="0" w:line="240" w:lineRule="auto"/>
              <w:rPr>
                <w:rFonts w:eastAsia="Times New Roman" w:cs="Times New Roman"/>
                <w:sz w:val="18"/>
                <w:szCs w:val="18"/>
                <w:lang w:eastAsia="es-MX"/>
              </w:rPr>
            </w:pPr>
            <w:r>
              <w:rPr>
                <w:rFonts w:eastAsia="Times New Roman" w:cs="Times New Roman"/>
                <w:sz w:val="18"/>
                <w:szCs w:val="18"/>
                <w:lang w:eastAsia="es-MX"/>
              </w:rPr>
              <w:t>Dirección de Administración</w:t>
            </w:r>
          </w:p>
        </w:tc>
        <w:tc>
          <w:tcPr>
            <w:tcW w:w="1559" w:type="dxa"/>
            <w:tcBorders>
              <w:top w:val="nil"/>
              <w:left w:val="single" w:sz="4" w:space="0" w:color="auto"/>
              <w:bottom w:val="single" w:sz="4" w:space="0" w:color="auto"/>
              <w:right w:val="single" w:sz="4" w:space="0" w:color="auto"/>
            </w:tcBorders>
            <w:vAlign w:val="center"/>
          </w:tcPr>
          <w:p w:rsidR="001B73FD" w:rsidRPr="00DF2BB3" w:rsidRDefault="001B73FD" w:rsidP="00164F60">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Respecto de este formato se informa que el momento al no contar con un reglamento interno actualizado no es posible tener datos en su totalidad en la columna: DENOMINACIÓN DE LA NORMA QUE ESTABLECE ATRIBUCIONES, RESPONSABILIDADES Y FUNCIONES.</w:t>
            </w:r>
          </w:p>
        </w:tc>
        <w:tc>
          <w:tcPr>
            <w:tcW w:w="1559" w:type="dxa"/>
            <w:tcBorders>
              <w:top w:val="nil"/>
              <w:left w:val="single" w:sz="4" w:space="0" w:color="auto"/>
              <w:bottom w:val="single" w:sz="4" w:space="0" w:color="auto"/>
              <w:right w:val="single" w:sz="4" w:space="0" w:color="auto"/>
            </w:tcBorders>
          </w:tcPr>
          <w:p w:rsidR="001B73FD" w:rsidRDefault="001B73FD">
            <w:r w:rsidRPr="00F452CA">
              <w:rPr>
                <w:rFonts w:eastAsia="Times New Roman" w:cs="Times New Roman"/>
                <w:sz w:val="18"/>
                <w:szCs w:val="18"/>
                <w:lang w:eastAsia="es-MX"/>
              </w:rPr>
              <w:t>VALIDADA</w:t>
            </w:r>
          </w:p>
        </w:tc>
      </w:tr>
      <w:tr w:rsidR="001B73FD" w:rsidRPr="00E95044" w:rsidTr="001B73FD">
        <w:trPr>
          <w:trHeight w:val="510"/>
        </w:trPr>
        <w:tc>
          <w:tcPr>
            <w:tcW w:w="1346" w:type="dxa"/>
            <w:vMerge/>
            <w:tcBorders>
              <w:left w:val="single" w:sz="4" w:space="0" w:color="auto"/>
              <w:right w:val="single" w:sz="4" w:space="0" w:color="auto"/>
            </w:tcBorders>
            <w:shd w:val="clear" w:color="auto" w:fill="auto"/>
            <w:vAlign w:val="center"/>
            <w:hideMark/>
          </w:tcPr>
          <w:p w:rsidR="001B73FD" w:rsidRPr="00DF2BB3" w:rsidRDefault="001B73FD" w:rsidP="00097099">
            <w:pPr>
              <w:spacing w:after="0" w:line="240" w:lineRule="auto"/>
              <w:rPr>
                <w:rFonts w:eastAsia="Times New Roman" w:cs="Times New Roman"/>
                <w:i/>
                <w:iCs/>
                <w:sz w:val="18"/>
                <w:szCs w:val="18"/>
                <w:lang w:eastAsia="es-MX"/>
              </w:rPr>
            </w:pPr>
          </w:p>
        </w:tc>
        <w:tc>
          <w:tcPr>
            <w:tcW w:w="2977" w:type="dxa"/>
            <w:tcBorders>
              <w:top w:val="nil"/>
              <w:left w:val="nil"/>
              <w:bottom w:val="single" w:sz="4" w:space="0" w:color="auto"/>
              <w:right w:val="single" w:sz="4" w:space="0" w:color="auto"/>
            </w:tcBorders>
            <w:shd w:val="clear" w:color="auto" w:fill="auto"/>
            <w:hideMark/>
          </w:tcPr>
          <w:p w:rsidR="001B73FD" w:rsidRPr="00DF2BB3" w:rsidRDefault="001B73FD" w:rsidP="00DF2BB3">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III </w:t>
            </w:r>
            <w:r w:rsidRPr="00DF2BB3">
              <w:rPr>
                <w:rFonts w:eastAsia="Times New Roman" w:cs="Times New Roman"/>
                <w:i/>
                <w:iCs/>
                <w:sz w:val="18"/>
                <w:szCs w:val="18"/>
                <w:lang w:eastAsia="es-MX"/>
              </w:rPr>
              <w:t>Las facultades de cada Área;</w:t>
            </w:r>
          </w:p>
        </w:tc>
        <w:tc>
          <w:tcPr>
            <w:tcW w:w="1417" w:type="dxa"/>
            <w:tcBorders>
              <w:top w:val="nil"/>
              <w:left w:val="nil"/>
              <w:bottom w:val="single" w:sz="4" w:space="0" w:color="auto"/>
              <w:right w:val="single" w:sz="4" w:space="0" w:color="auto"/>
            </w:tcBorders>
            <w:shd w:val="clear" w:color="auto" w:fill="auto"/>
            <w:vAlign w:val="center"/>
          </w:tcPr>
          <w:p w:rsidR="001B73FD" w:rsidRPr="00DF2BB3" w:rsidRDefault="001B73FD" w:rsidP="00E774C4">
            <w:pPr>
              <w:spacing w:after="0" w:line="240" w:lineRule="auto"/>
              <w:jc w:val="center"/>
              <w:rPr>
                <w:rFonts w:eastAsia="Times New Roman" w:cs="Times New Roman"/>
                <w:sz w:val="18"/>
                <w:szCs w:val="18"/>
                <w:lang w:eastAsia="es-MX"/>
              </w:rPr>
            </w:pPr>
            <w:r w:rsidRPr="00535D22">
              <w:rPr>
                <w:rFonts w:eastAsia="Times New Roman" w:cs="Times New Roman"/>
                <w:sz w:val="18"/>
                <w:szCs w:val="18"/>
                <w:lang w:eastAsia="es-MX"/>
              </w:rPr>
              <w:t>aplica</w:t>
            </w:r>
          </w:p>
        </w:tc>
        <w:tc>
          <w:tcPr>
            <w:tcW w:w="1418" w:type="dxa"/>
            <w:tcBorders>
              <w:top w:val="nil"/>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1417" w:type="dxa"/>
            <w:tcBorders>
              <w:top w:val="nil"/>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2410" w:type="dxa"/>
            <w:tcBorders>
              <w:top w:val="single" w:sz="4" w:space="0" w:color="auto"/>
              <w:left w:val="nil"/>
              <w:bottom w:val="single" w:sz="4" w:space="0" w:color="auto"/>
              <w:right w:val="single" w:sz="4" w:space="0" w:color="auto"/>
            </w:tcBorders>
            <w:vAlign w:val="center"/>
          </w:tcPr>
          <w:p w:rsidR="001B73FD" w:rsidRPr="00DF2BB3" w:rsidRDefault="001B73FD" w:rsidP="006939A1">
            <w:pPr>
              <w:spacing w:after="0" w:line="240" w:lineRule="auto"/>
              <w:rPr>
                <w:rFonts w:eastAsia="Times New Roman" w:cs="Times New Roman"/>
                <w:sz w:val="18"/>
                <w:szCs w:val="18"/>
                <w:lang w:eastAsia="es-MX"/>
              </w:rPr>
            </w:pPr>
            <w:r>
              <w:rPr>
                <w:rFonts w:eastAsia="Times New Roman" w:cs="Times New Roman"/>
                <w:sz w:val="18"/>
                <w:szCs w:val="18"/>
                <w:lang w:eastAsia="es-MX"/>
              </w:rPr>
              <w:t>Dirección de Administración</w:t>
            </w:r>
          </w:p>
        </w:tc>
        <w:tc>
          <w:tcPr>
            <w:tcW w:w="1559" w:type="dxa"/>
            <w:tcBorders>
              <w:top w:val="nil"/>
              <w:left w:val="single" w:sz="4" w:space="0" w:color="auto"/>
              <w:bottom w:val="single" w:sz="4" w:space="0" w:color="auto"/>
              <w:right w:val="single" w:sz="4" w:space="0" w:color="auto"/>
            </w:tcBorders>
            <w:vAlign w:val="center"/>
          </w:tcPr>
          <w:p w:rsidR="001B73FD" w:rsidRPr="00DF2BB3" w:rsidRDefault="001B73FD" w:rsidP="00753598">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Respecto de este formato se informa que por el momento al no contar con un reglamento interno actualizado no es posible tener datos en su totalidad  en la columna: DENOMINACIÓN DE LA NORMA QUE ESTABLECE ATRIBUCIONES, RESPONSABILIDAD</w:t>
            </w:r>
            <w:r>
              <w:rPr>
                <w:rFonts w:eastAsia="Times New Roman" w:cs="Times New Roman"/>
                <w:sz w:val="18"/>
                <w:szCs w:val="18"/>
                <w:lang w:eastAsia="es-MX"/>
              </w:rPr>
              <w:lastRenderedPageBreak/>
              <w:t>ES Y FUNCIONES.</w:t>
            </w:r>
          </w:p>
        </w:tc>
        <w:tc>
          <w:tcPr>
            <w:tcW w:w="1559" w:type="dxa"/>
            <w:tcBorders>
              <w:top w:val="nil"/>
              <w:left w:val="single" w:sz="4" w:space="0" w:color="auto"/>
              <w:bottom w:val="single" w:sz="4" w:space="0" w:color="auto"/>
              <w:right w:val="single" w:sz="4" w:space="0" w:color="auto"/>
            </w:tcBorders>
          </w:tcPr>
          <w:p w:rsidR="001B73FD" w:rsidRDefault="001B73FD">
            <w:r w:rsidRPr="00F452CA">
              <w:rPr>
                <w:rFonts w:eastAsia="Times New Roman" w:cs="Times New Roman"/>
                <w:sz w:val="18"/>
                <w:szCs w:val="18"/>
                <w:lang w:eastAsia="es-MX"/>
              </w:rPr>
              <w:lastRenderedPageBreak/>
              <w:t>VALIDADA</w:t>
            </w:r>
          </w:p>
        </w:tc>
      </w:tr>
      <w:tr w:rsidR="001B73FD" w:rsidRPr="00E95044" w:rsidTr="001B73FD">
        <w:trPr>
          <w:trHeight w:val="927"/>
        </w:trPr>
        <w:tc>
          <w:tcPr>
            <w:tcW w:w="1346" w:type="dxa"/>
            <w:vMerge/>
            <w:tcBorders>
              <w:left w:val="single" w:sz="4" w:space="0" w:color="auto"/>
              <w:right w:val="single" w:sz="4" w:space="0" w:color="auto"/>
            </w:tcBorders>
            <w:shd w:val="clear" w:color="auto" w:fill="auto"/>
            <w:vAlign w:val="center"/>
            <w:hideMark/>
          </w:tcPr>
          <w:p w:rsidR="001B73FD" w:rsidRPr="00DF2BB3" w:rsidRDefault="001B73FD" w:rsidP="00097099">
            <w:pPr>
              <w:spacing w:after="0" w:line="240" w:lineRule="auto"/>
              <w:rPr>
                <w:rFonts w:eastAsia="Times New Roman" w:cs="Times New Roman"/>
                <w:i/>
                <w:iCs/>
                <w:sz w:val="18"/>
                <w:szCs w:val="18"/>
                <w:lang w:eastAsia="es-MX"/>
              </w:rPr>
            </w:pPr>
          </w:p>
        </w:tc>
        <w:tc>
          <w:tcPr>
            <w:tcW w:w="2977" w:type="dxa"/>
            <w:tcBorders>
              <w:top w:val="nil"/>
              <w:left w:val="nil"/>
              <w:bottom w:val="single" w:sz="4" w:space="0" w:color="auto"/>
              <w:right w:val="single" w:sz="4" w:space="0" w:color="auto"/>
            </w:tcBorders>
            <w:shd w:val="clear" w:color="auto" w:fill="auto"/>
            <w:hideMark/>
          </w:tcPr>
          <w:p w:rsidR="001B73FD" w:rsidRPr="00DF2BB3" w:rsidRDefault="001B73FD" w:rsidP="00DF2BB3">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IV </w:t>
            </w:r>
            <w:r w:rsidRPr="00DF2BB3">
              <w:rPr>
                <w:rFonts w:eastAsia="Times New Roman" w:cs="Times New Roman"/>
                <w:i/>
                <w:iCs/>
                <w:sz w:val="18"/>
                <w:szCs w:val="18"/>
                <w:lang w:eastAsia="es-MX"/>
              </w:rPr>
              <w:t>Las metas y objetivos de las Áreas de conformidad con sus programas operativos;</w:t>
            </w:r>
          </w:p>
        </w:tc>
        <w:tc>
          <w:tcPr>
            <w:tcW w:w="1417" w:type="dxa"/>
            <w:tcBorders>
              <w:top w:val="nil"/>
              <w:left w:val="nil"/>
              <w:bottom w:val="single" w:sz="4" w:space="0" w:color="auto"/>
              <w:right w:val="single" w:sz="4" w:space="0" w:color="auto"/>
            </w:tcBorders>
            <w:shd w:val="clear" w:color="auto" w:fill="auto"/>
            <w:vAlign w:val="center"/>
          </w:tcPr>
          <w:p w:rsidR="001B73FD" w:rsidRPr="00DF2BB3" w:rsidRDefault="001B73FD" w:rsidP="00E774C4">
            <w:pPr>
              <w:spacing w:after="0" w:line="240" w:lineRule="auto"/>
              <w:jc w:val="center"/>
              <w:rPr>
                <w:rFonts w:eastAsia="Times New Roman" w:cs="Times New Roman"/>
                <w:sz w:val="18"/>
                <w:szCs w:val="18"/>
                <w:lang w:eastAsia="es-MX"/>
              </w:rPr>
            </w:pPr>
            <w:r w:rsidRPr="00535D22">
              <w:rPr>
                <w:rFonts w:eastAsia="Times New Roman" w:cs="Times New Roman"/>
                <w:sz w:val="18"/>
                <w:szCs w:val="18"/>
                <w:lang w:eastAsia="es-MX"/>
              </w:rPr>
              <w:t>aplica</w:t>
            </w:r>
          </w:p>
        </w:tc>
        <w:tc>
          <w:tcPr>
            <w:tcW w:w="1418" w:type="dxa"/>
            <w:tcBorders>
              <w:top w:val="nil"/>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1417" w:type="dxa"/>
            <w:tcBorders>
              <w:top w:val="nil"/>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2410" w:type="dxa"/>
            <w:tcBorders>
              <w:top w:val="single" w:sz="4" w:space="0" w:color="auto"/>
              <w:left w:val="nil"/>
              <w:bottom w:val="single" w:sz="4" w:space="0" w:color="auto"/>
              <w:right w:val="single" w:sz="4" w:space="0" w:color="auto"/>
            </w:tcBorders>
            <w:vAlign w:val="center"/>
          </w:tcPr>
          <w:p w:rsidR="001B73FD" w:rsidRPr="00DF2BB3" w:rsidRDefault="001B73FD" w:rsidP="006939A1">
            <w:pPr>
              <w:spacing w:after="0" w:line="240" w:lineRule="auto"/>
              <w:rPr>
                <w:rFonts w:eastAsia="Times New Roman" w:cs="Times New Roman"/>
                <w:sz w:val="18"/>
                <w:szCs w:val="18"/>
                <w:lang w:eastAsia="es-MX"/>
              </w:rPr>
            </w:pPr>
            <w:r>
              <w:rPr>
                <w:rFonts w:eastAsia="Times New Roman" w:cs="Times New Roman"/>
                <w:sz w:val="18"/>
                <w:szCs w:val="18"/>
                <w:lang w:eastAsia="es-MX"/>
              </w:rPr>
              <w:t>Dirección de Administración</w:t>
            </w:r>
          </w:p>
        </w:tc>
        <w:tc>
          <w:tcPr>
            <w:tcW w:w="1559" w:type="dxa"/>
            <w:tcBorders>
              <w:top w:val="nil"/>
              <w:left w:val="single" w:sz="4" w:space="0" w:color="auto"/>
              <w:bottom w:val="single" w:sz="4" w:space="0" w:color="auto"/>
              <w:right w:val="single" w:sz="4" w:space="0" w:color="auto"/>
            </w:tcBorders>
            <w:vAlign w:val="center"/>
          </w:tcPr>
          <w:p w:rsidR="001B73FD" w:rsidRPr="00DF2BB3" w:rsidRDefault="001B73FD" w:rsidP="005D5ACD">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Los programas operativos anuales se elaborarán por las unidades ejecutoras, estimando los costos para alcanzar los resultados cuantitativos y cualitativos previstos en las metas así como los indicadores de desempeño para medir su cumplimiento, esto de manera institucional no por áreas como lo define el formato, por tanto requerimos elaborar un Plan de Trabajo Institucional para definir las metas de las áreas.</w:t>
            </w:r>
          </w:p>
        </w:tc>
        <w:tc>
          <w:tcPr>
            <w:tcW w:w="1559" w:type="dxa"/>
            <w:tcBorders>
              <w:top w:val="nil"/>
              <w:left w:val="single" w:sz="4" w:space="0" w:color="auto"/>
              <w:bottom w:val="single" w:sz="4" w:space="0" w:color="auto"/>
              <w:right w:val="single" w:sz="4" w:space="0" w:color="auto"/>
            </w:tcBorders>
          </w:tcPr>
          <w:p w:rsidR="001B73FD" w:rsidRDefault="001B73FD">
            <w:r w:rsidRPr="00F452CA">
              <w:rPr>
                <w:rFonts w:eastAsia="Times New Roman" w:cs="Times New Roman"/>
                <w:sz w:val="18"/>
                <w:szCs w:val="18"/>
                <w:lang w:eastAsia="es-MX"/>
              </w:rPr>
              <w:t>VALIDADA</w:t>
            </w:r>
          </w:p>
        </w:tc>
      </w:tr>
      <w:tr w:rsidR="001B73FD" w:rsidRPr="00E95044" w:rsidTr="001B73FD">
        <w:trPr>
          <w:trHeight w:val="1236"/>
        </w:trPr>
        <w:tc>
          <w:tcPr>
            <w:tcW w:w="1346" w:type="dxa"/>
            <w:vMerge/>
            <w:tcBorders>
              <w:left w:val="single" w:sz="4" w:space="0" w:color="auto"/>
              <w:right w:val="single" w:sz="4" w:space="0" w:color="auto"/>
            </w:tcBorders>
            <w:shd w:val="clear" w:color="auto" w:fill="auto"/>
            <w:vAlign w:val="center"/>
            <w:hideMark/>
          </w:tcPr>
          <w:p w:rsidR="001B73FD" w:rsidRPr="00DF2BB3" w:rsidRDefault="001B73FD" w:rsidP="00097099">
            <w:pPr>
              <w:spacing w:after="0" w:line="240" w:lineRule="auto"/>
              <w:rPr>
                <w:rFonts w:eastAsia="Times New Roman" w:cs="Times New Roman"/>
                <w:i/>
                <w:iCs/>
                <w:sz w:val="18"/>
                <w:szCs w:val="18"/>
                <w:lang w:eastAsia="es-MX"/>
              </w:rPr>
            </w:pPr>
          </w:p>
        </w:tc>
        <w:tc>
          <w:tcPr>
            <w:tcW w:w="2977" w:type="dxa"/>
            <w:tcBorders>
              <w:top w:val="nil"/>
              <w:left w:val="nil"/>
              <w:bottom w:val="single" w:sz="4" w:space="0" w:color="auto"/>
              <w:right w:val="single" w:sz="4" w:space="0" w:color="auto"/>
            </w:tcBorders>
            <w:shd w:val="clear" w:color="auto" w:fill="auto"/>
            <w:hideMark/>
          </w:tcPr>
          <w:p w:rsidR="001B73FD" w:rsidRPr="00DF2BB3" w:rsidRDefault="001B73FD" w:rsidP="00DF2BB3">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Fracción V</w:t>
            </w:r>
            <w:r w:rsidRPr="00DF2BB3">
              <w:rPr>
                <w:rFonts w:eastAsia="Times New Roman" w:cs="Times New Roman"/>
                <w:i/>
                <w:iCs/>
                <w:sz w:val="18"/>
                <w:szCs w:val="18"/>
                <w:lang w:eastAsia="es-MX"/>
              </w:rPr>
              <w:br w:type="page"/>
            </w:r>
            <w:r w:rsidRPr="00DF2BB3">
              <w:rPr>
                <w:rFonts w:eastAsia="Times New Roman" w:cs="Times New Roman"/>
                <w:i/>
                <w:iCs/>
                <w:sz w:val="18"/>
                <w:szCs w:val="18"/>
                <w:lang w:eastAsia="es-MX"/>
              </w:rPr>
              <w:br w:type="page"/>
              <w:t xml:space="preserve"> Los indicadores relacionados con temas de interés público o trascendencia social que conforme a sus funciones, deban establecer;</w:t>
            </w:r>
          </w:p>
        </w:tc>
        <w:tc>
          <w:tcPr>
            <w:tcW w:w="1417" w:type="dxa"/>
            <w:tcBorders>
              <w:top w:val="nil"/>
              <w:left w:val="nil"/>
              <w:bottom w:val="single" w:sz="4" w:space="0" w:color="auto"/>
              <w:right w:val="single" w:sz="4" w:space="0" w:color="auto"/>
            </w:tcBorders>
            <w:shd w:val="clear" w:color="auto" w:fill="auto"/>
            <w:vAlign w:val="center"/>
          </w:tcPr>
          <w:p w:rsidR="001B73FD" w:rsidRPr="00DF2BB3" w:rsidRDefault="001B73FD" w:rsidP="00E774C4">
            <w:pPr>
              <w:spacing w:after="0" w:line="240" w:lineRule="auto"/>
              <w:jc w:val="center"/>
              <w:rPr>
                <w:rFonts w:eastAsia="Times New Roman" w:cs="Times New Roman"/>
                <w:sz w:val="18"/>
                <w:szCs w:val="18"/>
                <w:lang w:eastAsia="es-MX"/>
              </w:rPr>
            </w:pPr>
            <w:r w:rsidRPr="00535D22">
              <w:rPr>
                <w:rFonts w:eastAsia="Times New Roman" w:cs="Times New Roman"/>
                <w:sz w:val="18"/>
                <w:szCs w:val="18"/>
                <w:lang w:eastAsia="es-MX"/>
              </w:rPr>
              <w:t>aplica</w:t>
            </w:r>
          </w:p>
        </w:tc>
        <w:tc>
          <w:tcPr>
            <w:tcW w:w="1418" w:type="dxa"/>
            <w:tcBorders>
              <w:top w:val="nil"/>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1417" w:type="dxa"/>
            <w:tcBorders>
              <w:top w:val="nil"/>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2410" w:type="dxa"/>
            <w:tcBorders>
              <w:top w:val="single" w:sz="4" w:space="0" w:color="auto"/>
              <w:left w:val="nil"/>
              <w:bottom w:val="single" w:sz="4" w:space="0" w:color="auto"/>
              <w:right w:val="single" w:sz="4" w:space="0" w:color="auto"/>
            </w:tcBorders>
            <w:vAlign w:val="center"/>
          </w:tcPr>
          <w:p w:rsidR="001B73FD" w:rsidRPr="00045A4B" w:rsidRDefault="001B73FD" w:rsidP="006939A1">
            <w:pPr>
              <w:spacing w:after="0" w:line="240" w:lineRule="auto"/>
              <w:rPr>
                <w:rFonts w:eastAsia="Times New Roman" w:cs="Times New Roman"/>
                <w:sz w:val="18"/>
                <w:szCs w:val="18"/>
                <w:highlight w:val="red"/>
                <w:lang w:eastAsia="es-MX"/>
              </w:rPr>
            </w:pPr>
            <w:r w:rsidRPr="00D840AC">
              <w:rPr>
                <w:rFonts w:eastAsia="Times New Roman" w:cs="Times New Roman"/>
                <w:sz w:val="18"/>
                <w:szCs w:val="18"/>
                <w:lang w:eastAsia="es-MX"/>
              </w:rPr>
              <w:t>Secretaría General de Acuerdos / Dirección de Transparencia y Tecnologías</w:t>
            </w:r>
          </w:p>
        </w:tc>
        <w:tc>
          <w:tcPr>
            <w:tcW w:w="1559" w:type="dxa"/>
            <w:tcBorders>
              <w:top w:val="nil"/>
              <w:left w:val="single" w:sz="4" w:space="0" w:color="auto"/>
              <w:bottom w:val="single" w:sz="4" w:space="0" w:color="auto"/>
              <w:right w:val="single" w:sz="4" w:space="0" w:color="auto"/>
            </w:tcBorders>
            <w:vAlign w:val="center"/>
          </w:tcPr>
          <w:p w:rsidR="001B73FD" w:rsidRPr="00DF2BB3" w:rsidRDefault="001B73FD" w:rsidP="005D5ACD">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 xml:space="preserve">Por la naturaleza de esta fracción, no solo corresponde la dirección de administración, sino a cualquier otra área que pueda generar indicadores.  </w:t>
            </w:r>
          </w:p>
        </w:tc>
        <w:tc>
          <w:tcPr>
            <w:tcW w:w="1559" w:type="dxa"/>
            <w:tcBorders>
              <w:top w:val="nil"/>
              <w:left w:val="single" w:sz="4" w:space="0" w:color="auto"/>
              <w:bottom w:val="single" w:sz="4" w:space="0" w:color="auto"/>
              <w:right w:val="single" w:sz="4" w:space="0" w:color="auto"/>
            </w:tcBorders>
          </w:tcPr>
          <w:p w:rsidR="001B73FD" w:rsidRDefault="001B73FD">
            <w:r w:rsidRPr="00F452CA">
              <w:rPr>
                <w:rFonts w:eastAsia="Times New Roman" w:cs="Times New Roman"/>
                <w:sz w:val="18"/>
                <w:szCs w:val="18"/>
                <w:lang w:eastAsia="es-MX"/>
              </w:rPr>
              <w:t>VALIDADA</w:t>
            </w:r>
          </w:p>
        </w:tc>
      </w:tr>
      <w:tr w:rsidR="001B73FD" w:rsidRPr="00E95044" w:rsidTr="001B73FD">
        <w:trPr>
          <w:trHeight w:val="702"/>
        </w:trPr>
        <w:tc>
          <w:tcPr>
            <w:tcW w:w="1346" w:type="dxa"/>
            <w:vMerge/>
            <w:tcBorders>
              <w:left w:val="single" w:sz="4" w:space="0" w:color="auto"/>
              <w:bottom w:val="single" w:sz="4" w:space="0" w:color="auto"/>
              <w:right w:val="single" w:sz="4" w:space="0" w:color="auto"/>
            </w:tcBorders>
            <w:shd w:val="clear" w:color="auto" w:fill="auto"/>
            <w:vAlign w:val="center"/>
            <w:hideMark/>
          </w:tcPr>
          <w:p w:rsidR="001B73FD" w:rsidRPr="00DF2BB3" w:rsidRDefault="001B73FD" w:rsidP="00097099">
            <w:pPr>
              <w:spacing w:after="0" w:line="240" w:lineRule="auto"/>
              <w:rPr>
                <w:rFonts w:eastAsia="Times New Roman" w:cs="Times New Roman"/>
                <w:i/>
                <w:iCs/>
                <w:sz w:val="18"/>
                <w:szCs w:val="18"/>
                <w:lang w:eastAsia="es-MX"/>
              </w:rPr>
            </w:pPr>
          </w:p>
        </w:tc>
        <w:tc>
          <w:tcPr>
            <w:tcW w:w="2977" w:type="dxa"/>
            <w:tcBorders>
              <w:top w:val="nil"/>
              <w:left w:val="nil"/>
              <w:bottom w:val="single" w:sz="4" w:space="0" w:color="auto"/>
              <w:right w:val="single" w:sz="4" w:space="0" w:color="auto"/>
            </w:tcBorders>
            <w:shd w:val="clear" w:color="auto" w:fill="auto"/>
            <w:hideMark/>
          </w:tcPr>
          <w:p w:rsidR="001B73FD" w:rsidRPr="00DF2BB3" w:rsidRDefault="001B73FD" w:rsidP="00DF2BB3">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VI </w:t>
            </w:r>
            <w:r w:rsidRPr="00DF2BB3">
              <w:rPr>
                <w:rFonts w:eastAsia="Times New Roman" w:cs="Times New Roman"/>
                <w:i/>
                <w:iCs/>
                <w:sz w:val="18"/>
                <w:szCs w:val="18"/>
                <w:lang w:eastAsia="es-MX"/>
              </w:rPr>
              <w:t>Los indicadores que permitan rendir cuenta de sus objetivos y resultados;</w:t>
            </w:r>
          </w:p>
        </w:tc>
        <w:tc>
          <w:tcPr>
            <w:tcW w:w="1417" w:type="dxa"/>
            <w:tcBorders>
              <w:top w:val="nil"/>
              <w:left w:val="nil"/>
              <w:bottom w:val="single" w:sz="4" w:space="0" w:color="auto"/>
              <w:right w:val="single" w:sz="4" w:space="0" w:color="auto"/>
            </w:tcBorders>
            <w:shd w:val="clear" w:color="auto" w:fill="auto"/>
            <w:vAlign w:val="center"/>
          </w:tcPr>
          <w:p w:rsidR="001B73FD" w:rsidRPr="00DF2BB3" w:rsidRDefault="001B73FD" w:rsidP="00E774C4">
            <w:pPr>
              <w:spacing w:after="0" w:line="240" w:lineRule="auto"/>
              <w:jc w:val="center"/>
              <w:rPr>
                <w:rFonts w:eastAsia="Times New Roman" w:cs="Times New Roman"/>
                <w:sz w:val="18"/>
                <w:szCs w:val="18"/>
                <w:lang w:eastAsia="es-MX"/>
              </w:rPr>
            </w:pPr>
            <w:r w:rsidRPr="00535D22">
              <w:rPr>
                <w:rFonts w:eastAsia="Times New Roman" w:cs="Times New Roman"/>
                <w:sz w:val="18"/>
                <w:szCs w:val="18"/>
                <w:lang w:eastAsia="es-MX"/>
              </w:rPr>
              <w:t>aplica</w:t>
            </w:r>
          </w:p>
        </w:tc>
        <w:tc>
          <w:tcPr>
            <w:tcW w:w="1418" w:type="dxa"/>
            <w:tcBorders>
              <w:top w:val="nil"/>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1417" w:type="dxa"/>
            <w:tcBorders>
              <w:top w:val="nil"/>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2410" w:type="dxa"/>
            <w:tcBorders>
              <w:top w:val="single" w:sz="4" w:space="0" w:color="auto"/>
              <w:left w:val="nil"/>
              <w:bottom w:val="single" w:sz="4" w:space="0" w:color="auto"/>
              <w:right w:val="single" w:sz="4" w:space="0" w:color="auto"/>
            </w:tcBorders>
            <w:vAlign w:val="center"/>
          </w:tcPr>
          <w:p w:rsidR="001B73FD" w:rsidRPr="00DF2BB3" w:rsidRDefault="001B73FD" w:rsidP="006939A1">
            <w:pPr>
              <w:spacing w:after="0" w:line="240" w:lineRule="auto"/>
              <w:rPr>
                <w:rFonts w:eastAsia="Times New Roman" w:cs="Times New Roman"/>
                <w:sz w:val="18"/>
                <w:szCs w:val="18"/>
                <w:lang w:eastAsia="es-MX"/>
              </w:rPr>
            </w:pPr>
            <w:r>
              <w:rPr>
                <w:rFonts w:eastAsia="Times New Roman" w:cs="Times New Roman"/>
                <w:sz w:val="18"/>
                <w:szCs w:val="18"/>
                <w:lang w:eastAsia="es-MX"/>
              </w:rPr>
              <w:t>Dirección de Administración</w:t>
            </w:r>
          </w:p>
        </w:tc>
        <w:tc>
          <w:tcPr>
            <w:tcW w:w="1559" w:type="dxa"/>
            <w:tcBorders>
              <w:top w:val="nil"/>
              <w:left w:val="single" w:sz="4" w:space="0" w:color="auto"/>
              <w:bottom w:val="single" w:sz="4" w:space="0" w:color="auto"/>
              <w:right w:val="single" w:sz="4" w:space="0" w:color="auto"/>
            </w:tcBorders>
            <w:vAlign w:val="center"/>
          </w:tcPr>
          <w:p w:rsidR="001B73FD" w:rsidRPr="00DF2BB3" w:rsidRDefault="001B73FD" w:rsidP="006939A1">
            <w:pPr>
              <w:spacing w:after="0" w:line="240" w:lineRule="auto"/>
              <w:rPr>
                <w:rFonts w:eastAsia="Times New Roman" w:cs="Times New Roman"/>
                <w:sz w:val="18"/>
                <w:szCs w:val="18"/>
                <w:lang w:eastAsia="es-MX"/>
              </w:rPr>
            </w:pPr>
          </w:p>
        </w:tc>
        <w:tc>
          <w:tcPr>
            <w:tcW w:w="1559" w:type="dxa"/>
            <w:tcBorders>
              <w:top w:val="nil"/>
              <w:left w:val="single" w:sz="4" w:space="0" w:color="auto"/>
              <w:bottom w:val="single" w:sz="4" w:space="0" w:color="auto"/>
              <w:right w:val="single" w:sz="4" w:space="0" w:color="auto"/>
            </w:tcBorders>
          </w:tcPr>
          <w:p w:rsidR="001B73FD" w:rsidRDefault="001B73FD">
            <w:r w:rsidRPr="00F452CA">
              <w:rPr>
                <w:rFonts w:eastAsia="Times New Roman" w:cs="Times New Roman"/>
                <w:sz w:val="18"/>
                <w:szCs w:val="18"/>
                <w:lang w:eastAsia="es-MX"/>
              </w:rPr>
              <w:t>VALIDADA</w:t>
            </w:r>
          </w:p>
        </w:tc>
      </w:tr>
      <w:tr w:rsidR="001B73FD" w:rsidRPr="00E95044" w:rsidTr="001B73FD">
        <w:trPr>
          <w:trHeight w:val="1573"/>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3FD" w:rsidRPr="00DF2BB3" w:rsidRDefault="001B73FD" w:rsidP="00097099">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lastRenderedPageBreak/>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2977" w:type="dxa"/>
            <w:tcBorders>
              <w:top w:val="nil"/>
              <w:left w:val="nil"/>
              <w:bottom w:val="single" w:sz="4" w:space="0" w:color="auto"/>
              <w:right w:val="single" w:sz="4" w:space="0" w:color="auto"/>
            </w:tcBorders>
            <w:shd w:val="clear" w:color="auto" w:fill="auto"/>
            <w:hideMark/>
          </w:tcPr>
          <w:p w:rsidR="001B73FD" w:rsidRPr="00DF2BB3" w:rsidRDefault="001B73FD" w:rsidP="00DF2BB3">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VII </w:t>
            </w:r>
            <w:r w:rsidRPr="00DF2BB3">
              <w:rPr>
                <w:rFonts w:eastAsia="Times New Roman" w:cs="Times New Roman"/>
                <w:i/>
                <w:iCs/>
                <w:sz w:val="18"/>
                <w:szCs w:val="18"/>
                <w:lang w:eastAsia="es-MX"/>
              </w:rPr>
              <w:t>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w:t>
            </w:r>
          </w:p>
        </w:tc>
        <w:tc>
          <w:tcPr>
            <w:tcW w:w="1417" w:type="dxa"/>
            <w:tcBorders>
              <w:top w:val="nil"/>
              <w:left w:val="nil"/>
              <w:bottom w:val="single" w:sz="4" w:space="0" w:color="auto"/>
              <w:right w:val="single" w:sz="4" w:space="0" w:color="auto"/>
            </w:tcBorders>
            <w:shd w:val="clear" w:color="auto" w:fill="auto"/>
            <w:vAlign w:val="center"/>
          </w:tcPr>
          <w:p w:rsidR="001B73FD" w:rsidRPr="00DF2BB3" w:rsidRDefault="001B73FD" w:rsidP="00E774C4">
            <w:pPr>
              <w:spacing w:after="0" w:line="240" w:lineRule="auto"/>
              <w:jc w:val="center"/>
              <w:rPr>
                <w:rFonts w:eastAsia="Times New Roman" w:cs="Times New Roman"/>
                <w:sz w:val="18"/>
                <w:szCs w:val="18"/>
                <w:lang w:eastAsia="es-MX"/>
              </w:rPr>
            </w:pPr>
            <w:r w:rsidRPr="00535D22">
              <w:rPr>
                <w:rFonts w:eastAsia="Times New Roman" w:cs="Times New Roman"/>
                <w:sz w:val="18"/>
                <w:szCs w:val="18"/>
                <w:lang w:eastAsia="es-MX"/>
              </w:rPr>
              <w:t>Aplica</w:t>
            </w:r>
          </w:p>
        </w:tc>
        <w:tc>
          <w:tcPr>
            <w:tcW w:w="1418" w:type="dxa"/>
            <w:tcBorders>
              <w:top w:val="nil"/>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1417" w:type="dxa"/>
            <w:tcBorders>
              <w:top w:val="nil"/>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2410" w:type="dxa"/>
            <w:tcBorders>
              <w:top w:val="single" w:sz="4" w:space="0" w:color="auto"/>
              <w:left w:val="nil"/>
              <w:bottom w:val="single" w:sz="4" w:space="0" w:color="auto"/>
              <w:right w:val="single" w:sz="4" w:space="0" w:color="auto"/>
            </w:tcBorders>
            <w:vAlign w:val="center"/>
          </w:tcPr>
          <w:p w:rsidR="001B73FD" w:rsidRPr="003C3C43" w:rsidRDefault="001B73FD" w:rsidP="006939A1">
            <w:pPr>
              <w:spacing w:after="0" w:line="240" w:lineRule="auto"/>
              <w:rPr>
                <w:rFonts w:eastAsia="Times New Roman" w:cs="Times New Roman"/>
                <w:sz w:val="18"/>
                <w:szCs w:val="18"/>
                <w:lang w:eastAsia="es-MX"/>
              </w:rPr>
            </w:pPr>
            <w:r w:rsidRPr="003C3C43">
              <w:rPr>
                <w:rFonts w:eastAsia="Times New Roman" w:cs="Times New Roman"/>
                <w:sz w:val="18"/>
                <w:szCs w:val="18"/>
                <w:lang w:eastAsia="es-MX"/>
              </w:rPr>
              <w:t>Dirección de Administración</w:t>
            </w:r>
          </w:p>
        </w:tc>
        <w:tc>
          <w:tcPr>
            <w:tcW w:w="1559" w:type="dxa"/>
            <w:tcBorders>
              <w:top w:val="nil"/>
              <w:left w:val="single" w:sz="4" w:space="0" w:color="auto"/>
              <w:bottom w:val="single" w:sz="4" w:space="0" w:color="auto"/>
              <w:right w:val="single" w:sz="4" w:space="0" w:color="auto"/>
            </w:tcBorders>
            <w:vAlign w:val="center"/>
          </w:tcPr>
          <w:p w:rsidR="001B73FD" w:rsidRPr="003C3C43" w:rsidRDefault="001B73FD" w:rsidP="005D5ACD">
            <w:pPr>
              <w:spacing w:after="0" w:line="240" w:lineRule="auto"/>
              <w:jc w:val="both"/>
              <w:rPr>
                <w:rFonts w:eastAsia="Times New Roman" w:cs="Times New Roman"/>
                <w:sz w:val="18"/>
                <w:szCs w:val="18"/>
                <w:lang w:eastAsia="es-MX"/>
              </w:rPr>
            </w:pPr>
            <w:r w:rsidRPr="003C3C43">
              <w:rPr>
                <w:rFonts w:eastAsia="Times New Roman" w:cs="Times New Roman"/>
                <w:sz w:val="18"/>
                <w:szCs w:val="18"/>
                <w:lang w:eastAsia="es-MX"/>
              </w:rPr>
              <w:t>Incluir: personal del proyecto de la Unión Europea, actuarios, secretarios particulares, y encargado y servidor público habilitado de la Unidad de Transparencia</w:t>
            </w:r>
          </w:p>
        </w:tc>
        <w:tc>
          <w:tcPr>
            <w:tcW w:w="1559" w:type="dxa"/>
            <w:tcBorders>
              <w:top w:val="nil"/>
              <w:left w:val="single" w:sz="4" w:space="0" w:color="auto"/>
              <w:bottom w:val="single" w:sz="4" w:space="0" w:color="auto"/>
              <w:right w:val="single" w:sz="4" w:space="0" w:color="auto"/>
            </w:tcBorders>
          </w:tcPr>
          <w:p w:rsidR="001B73FD" w:rsidRDefault="001B73FD">
            <w:r w:rsidRPr="00F452CA">
              <w:rPr>
                <w:rFonts w:eastAsia="Times New Roman" w:cs="Times New Roman"/>
                <w:sz w:val="18"/>
                <w:szCs w:val="18"/>
                <w:lang w:eastAsia="es-MX"/>
              </w:rPr>
              <w:t>VALIDADA</w:t>
            </w:r>
          </w:p>
        </w:tc>
      </w:tr>
      <w:tr w:rsidR="001B73FD" w:rsidRPr="00E95044" w:rsidTr="001B73FD">
        <w:trPr>
          <w:trHeight w:val="244"/>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3FD" w:rsidRPr="00DF2BB3" w:rsidRDefault="001B73FD" w:rsidP="00097099">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2977" w:type="dxa"/>
            <w:tcBorders>
              <w:top w:val="nil"/>
              <w:left w:val="nil"/>
              <w:bottom w:val="single" w:sz="4" w:space="0" w:color="auto"/>
              <w:right w:val="single" w:sz="4" w:space="0" w:color="auto"/>
            </w:tcBorders>
            <w:shd w:val="clear" w:color="auto" w:fill="auto"/>
            <w:hideMark/>
          </w:tcPr>
          <w:p w:rsidR="001B73FD" w:rsidRPr="00DF2BB3" w:rsidRDefault="001B73FD" w:rsidP="00DF2BB3">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VIII </w:t>
            </w:r>
            <w:r w:rsidRPr="00DF2BB3">
              <w:rPr>
                <w:rFonts w:eastAsia="Times New Roman" w:cs="Times New Roman"/>
                <w:i/>
                <w:iCs/>
                <w:sz w:val="18"/>
                <w:szCs w:val="18"/>
                <w:lang w:eastAsia="es-MX"/>
              </w:rPr>
              <w:t>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tc>
        <w:tc>
          <w:tcPr>
            <w:tcW w:w="1417" w:type="dxa"/>
            <w:tcBorders>
              <w:top w:val="nil"/>
              <w:left w:val="nil"/>
              <w:bottom w:val="single" w:sz="4" w:space="0" w:color="auto"/>
              <w:right w:val="single" w:sz="4" w:space="0" w:color="auto"/>
            </w:tcBorders>
            <w:shd w:val="clear" w:color="auto" w:fill="auto"/>
            <w:vAlign w:val="center"/>
          </w:tcPr>
          <w:p w:rsidR="001B73FD" w:rsidRPr="00DF2BB3" w:rsidRDefault="001B73FD" w:rsidP="00E774C4">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w:t>
            </w:r>
            <w:r w:rsidRPr="00535D22">
              <w:rPr>
                <w:rFonts w:eastAsia="Times New Roman" w:cs="Times New Roman"/>
                <w:sz w:val="18"/>
                <w:szCs w:val="18"/>
                <w:lang w:eastAsia="es-MX"/>
              </w:rPr>
              <w:t>plica</w:t>
            </w:r>
          </w:p>
        </w:tc>
        <w:tc>
          <w:tcPr>
            <w:tcW w:w="1418" w:type="dxa"/>
            <w:tcBorders>
              <w:top w:val="nil"/>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1417" w:type="dxa"/>
            <w:tcBorders>
              <w:top w:val="nil"/>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2410" w:type="dxa"/>
            <w:tcBorders>
              <w:top w:val="single" w:sz="4" w:space="0" w:color="auto"/>
              <w:left w:val="nil"/>
              <w:bottom w:val="single" w:sz="4" w:space="0" w:color="auto"/>
              <w:right w:val="single" w:sz="4" w:space="0" w:color="auto"/>
            </w:tcBorders>
            <w:vAlign w:val="center"/>
          </w:tcPr>
          <w:p w:rsidR="001B73FD" w:rsidRPr="00DF2BB3" w:rsidRDefault="001B73FD" w:rsidP="006939A1">
            <w:pPr>
              <w:spacing w:after="0" w:line="240" w:lineRule="auto"/>
              <w:rPr>
                <w:rFonts w:eastAsia="Times New Roman" w:cs="Times New Roman"/>
                <w:sz w:val="18"/>
                <w:szCs w:val="18"/>
                <w:lang w:eastAsia="es-MX"/>
              </w:rPr>
            </w:pPr>
            <w:r>
              <w:rPr>
                <w:rFonts w:eastAsia="Times New Roman" w:cs="Times New Roman"/>
                <w:sz w:val="18"/>
                <w:szCs w:val="18"/>
                <w:lang w:eastAsia="es-MX"/>
              </w:rPr>
              <w:t>Dirección de Administración</w:t>
            </w:r>
          </w:p>
        </w:tc>
        <w:tc>
          <w:tcPr>
            <w:tcW w:w="1559" w:type="dxa"/>
            <w:tcBorders>
              <w:top w:val="nil"/>
              <w:left w:val="single" w:sz="4" w:space="0" w:color="auto"/>
              <w:bottom w:val="single" w:sz="4" w:space="0" w:color="auto"/>
              <w:right w:val="single" w:sz="4" w:space="0" w:color="auto"/>
            </w:tcBorders>
            <w:vAlign w:val="center"/>
          </w:tcPr>
          <w:p w:rsidR="001B73FD" w:rsidRPr="00DF2BB3" w:rsidRDefault="001B73FD" w:rsidP="00850E48">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Respecto de las columnas que no tienen datos son conceptos que no aplican a nuestra institución.</w:t>
            </w:r>
          </w:p>
        </w:tc>
        <w:tc>
          <w:tcPr>
            <w:tcW w:w="1559" w:type="dxa"/>
            <w:tcBorders>
              <w:top w:val="nil"/>
              <w:left w:val="single" w:sz="4" w:space="0" w:color="auto"/>
              <w:bottom w:val="single" w:sz="4" w:space="0" w:color="auto"/>
              <w:right w:val="single" w:sz="4" w:space="0" w:color="auto"/>
            </w:tcBorders>
          </w:tcPr>
          <w:p w:rsidR="001B73FD" w:rsidRDefault="001B73FD">
            <w:r w:rsidRPr="00F452CA">
              <w:rPr>
                <w:rFonts w:eastAsia="Times New Roman" w:cs="Times New Roman"/>
                <w:sz w:val="18"/>
                <w:szCs w:val="18"/>
                <w:lang w:eastAsia="es-MX"/>
              </w:rPr>
              <w:t>VALIDADA</w:t>
            </w:r>
          </w:p>
        </w:tc>
      </w:tr>
      <w:tr w:rsidR="001B73FD" w:rsidRPr="00E95044" w:rsidTr="001B73FD">
        <w:trPr>
          <w:trHeight w:val="647"/>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3FD" w:rsidRPr="00DF2BB3" w:rsidRDefault="001B73FD" w:rsidP="00097099">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2977" w:type="dxa"/>
            <w:tcBorders>
              <w:top w:val="nil"/>
              <w:left w:val="nil"/>
              <w:bottom w:val="single" w:sz="4" w:space="0" w:color="auto"/>
              <w:right w:val="single" w:sz="4" w:space="0" w:color="auto"/>
            </w:tcBorders>
            <w:shd w:val="clear" w:color="auto" w:fill="auto"/>
            <w:hideMark/>
          </w:tcPr>
          <w:p w:rsidR="001B73FD" w:rsidRPr="00DF2BB3" w:rsidRDefault="001B73FD" w:rsidP="00DF2BB3">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IX </w:t>
            </w:r>
            <w:r w:rsidRPr="00DF2BB3">
              <w:rPr>
                <w:rFonts w:eastAsia="Times New Roman" w:cs="Times New Roman"/>
                <w:i/>
                <w:iCs/>
                <w:sz w:val="18"/>
                <w:szCs w:val="18"/>
                <w:lang w:eastAsia="es-MX"/>
              </w:rPr>
              <w:t>Los gastos de representación y viáticos, así como el objeto e informe de comisión correspondiente;</w:t>
            </w:r>
          </w:p>
        </w:tc>
        <w:tc>
          <w:tcPr>
            <w:tcW w:w="1417" w:type="dxa"/>
            <w:tcBorders>
              <w:top w:val="nil"/>
              <w:left w:val="nil"/>
              <w:bottom w:val="single" w:sz="4" w:space="0" w:color="auto"/>
              <w:right w:val="single" w:sz="4" w:space="0" w:color="auto"/>
            </w:tcBorders>
            <w:shd w:val="clear" w:color="auto" w:fill="auto"/>
            <w:vAlign w:val="center"/>
          </w:tcPr>
          <w:p w:rsidR="001B73FD" w:rsidRPr="00DF2BB3" w:rsidRDefault="001B73FD" w:rsidP="00E774C4">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w:t>
            </w:r>
            <w:r w:rsidRPr="00535D22">
              <w:rPr>
                <w:rFonts w:eastAsia="Times New Roman" w:cs="Times New Roman"/>
                <w:sz w:val="18"/>
                <w:szCs w:val="18"/>
                <w:lang w:eastAsia="es-MX"/>
              </w:rPr>
              <w:t>plica</w:t>
            </w:r>
          </w:p>
        </w:tc>
        <w:tc>
          <w:tcPr>
            <w:tcW w:w="1418" w:type="dxa"/>
            <w:tcBorders>
              <w:top w:val="nil"/>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1417" w:type="dxa"/>
            <w:tcBorders>
              <w:top w:val="nil"/>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2410" w:type="dxa"/>
            <w:tcBorders>
              <w:top w:val="single" w:sz="4" w:space="0" w:color="auto"/>
              <w:left w:val="nil"/>
              <w:bottom w:val="single" w:sz="4" w:space="0" w:color="auto"/>
              <w:right w:val="single" w:sz="4" w:space="0" w:color="auto"/>
            </w:tcBorders>
            <w:vAlign w:val="center"/>
          </w:tcPr>
          <w:p w:rsidR="001B73FD" w:rsidRPr="00DF2BB3" w:rsidRDefault="001B73FD" w:rsidP="006939A1">
            <w:pPr>
              <w:spacing w:after="0" w:line="240" w:lineRule="auto"/>
              <w:rPr>
                <w:rFonts w:eastAsia="Times New Roman" w:cs="Times New Roman"/>
                <w:sz w:val="18"/>
                <w:szCs w:val="18"/>
                <w:lang w:eastAsia="es-MX"/>
              </w:rPr>
            </w:pPr>
            <w:r>
              <w:rPr>
                <w:rFonts w:eastAsia="Times New Roman" w:cs="Times New Roman"/>
                <w:sz w:val="18"/>
                <w:szCs w:val="18"/>
                <w:lang w:eastAsia="es-MX"/>
              </w:rPr>
              <w:t>Dirección de Administración</w:t>
            </w:r>
          </w:p>
        </w:tc>
        <w:tc>
          <w:tcPr>
            <w:tcW w:w="1559" w:type="dxa"/>
            <w:tcBorders>
              <w:top w:val="nil"/>
              <w:left w:val="single" w:sz="4" w:space="0" w:color="auto"/>
              <w:bottom w:val="single" w:sz="4" w:space="0" w:color="auto"/>
              <w:right w:val="single" w:sz="4" w:space="0" w:color="auto"/>
            </w:tcBorders>
            <w:vAlign w:val="center"/>
          </w:tcPr>
          <w:p w:rsidR="001B73FD" w:rsidRPr="00DF2BB3" w:rsidRDefault="001B73FD" w:rsidP="00850E48">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 xml:space="preserve">Estos formatos fueron revisados, la información que se solicita se tiene Registrada y contabilizada de manera general y en consecuencia nos obliga a implementar controles internos que actualmente no se tiene de manera específica. Ejemplo la digitalización de facturas e Informes de las comisiones y </w:t>
            </w:r>
            <w:r>
              <w:rPr>
                <w:rFonts w:eastAsia="Times New Roman" w:cs="Times New Roman"/>
                <w:sz w:val="18"/>
                <w:szCs w:val="18"/>
                <w:lang w:eastAsia="es-MX"/>
              </w:rPr>
              <w:lastRenderedPageBreak/>
              <w:t xml:space="preserve">Gastos de representación. </w:t>
            </w:r>
          </w:p>
        </w:tc>
        <w:tc>
          <w:tcPr>
            <w:tcW w:w="1559" w:type="dxa"/>
            <w:tcBorders>
              <w:top w:val="nil"/>
              <w:left w:val="single" w:sz="4" w:space="0" w:color="auto"/>
              <w:bottom w:val="single" w:sz="4" w:space="0" w:color="auto"/>
              <w:right w:val="single" w:sz="4" w:space="0" w:color="auto"/>
            </w:tcBorders>
          </w:tcPr>
          <w:p w:rsidR="001B73FD" w:rsidRDefault="001B73FD">
            <w:r w:rsidRPr="00F452CA">
              <w:rPr>
                <w:rFonts w:eastAsia="Times New Roman" w:cs="Times New Roman"/>
                <w:sz w:val="18"/>
                <w:szCs w:val="18"/>
                <w:lang w:eastAsia="es-MX"/>
              </w:rPr>
              <w:lastRenderedPageBreak/>
              <w:t>VALIDADA</w:t>
            </w:r>
          </w:p>
        </w:tc>
      </w:tr>
      <w:tr w:rsidR="001B73FD" w:rsidRPr="00E95044" w:rsidTr="001B73FD">
        <w:trPr>
          <w:trHeight w:val="1111"/>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3FD" w:rsidRPr="00DF2BB3" w:rsidRDefault="001B73FD" w:rsidP="00097099">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type="page"/>
            </w:r>
            <w:r w:rsidRPr="00DF2BB3">
              <w:rPr>
                <w:rFonts w:eastAsia="Times New Roman" w:cs="Times New Roman"/>
                <w:i/>
                <w:iCs/>
                <w:sz w:val="18"/>
                <w:szCs w:val="18"/>
                <w:lang w:eastAsia="es-MX"/>
              </w:rPr>
              <w:br w:type="page"/>
              <w:t>…</w:t>
            </w:r>
          </w:p>
        </w:tc>
        <w:tc>
          <w:tcPr>
            <w:tcW w:w="2977" w:type="dxa"/>
            <w:tcBorders>
              <w:top w:val="nil"/>
              <w:left w:val="nil"/>
              <w:bottom w:val="single" w:sz="4" w:space="0" w:color="auto"/>
              <w:right w:val="single" w:sz="4" w:space="0" w:color="auto"/>
            </w:tcBorders>
            <w:shd w:val="clear" w:color="auto" w:fill="auto"/>
            <w:hideMark/>
          </w:tcPr>
          <w:p w:rsidR="001B73FD" w:rsidRPr="00DF2BB3" w:rsidRDefault="001B73FD" w:rsidP="00DF2BB3">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Fracción X</w:t>
            </w:r>
            <w:r>
              <w:rPr>
                <w:rFonts w:eastAsia="Times New Roman" w:cs="Times New Roman"/>
                <w:b/>
                <w:bCs/>
                <w:i/>
                <w:iCs/>
                <w:sz w:val="18"/>
                <w:szCs w:val="18"/>
                <w:lang w:eastAsia="es-MX"/>
              </w:rPr>
              <w:t xml:space="preserve"> </w:t>
            </w:r>
            <w:r w:rsidRPr="00DF2BB3">
              <w:rPr>
                <w:rFonts w:eastAsia="Times New Roman" w:cs="Times New Roman"/>
                <w:i/>
                <w:iCs/>
                <w:sz w:val="18"/>
                <w:szCs w:val="18"/>
                <w:lang w:eastAsia="es-MX"/>
              </w:rPr>
              <w:br w:type="page"/>
            </w:r>
            <w:r w:rsidRPr="00DF2BB3">
              <w:rPr>
                <w:rFonts w:eastAsia="Times New Roman" w:cs="Times New Roman"/>
                <w:i/>
                <w:iCs/>
                <w:sz w:val="18"/>
                <w:szCs w:val="18"/>
                <w:lang w:eastAsia="es-MX"/>
              </w:rPr>
              <w:br w:type="page"/>
              <w:t>El número total de las plazas y del personal de base y confianza, especificando el total de las vacantes, por nivel de puesto, para cada unidad administrativa;</w:t>
            </w:r>
          </w:p>
        </w:tc>
        <w:tc>
          <w:tcPr>
            <w:tcW w:w="1417" w:type="dxa"/>
            <w:tcBorders>
              <w:top w:val="nil"/>
              <w:left w:val="nil"/>
              <w:bottom w:val="single" w:sz="4" w:space="0" w:color="auto"/>
              <w:right w:val="single" w:sz="4" w:space="0" w:color="auto"/>
            </w:tcBorders>
            <w:shd w:val="clear" w:color="auto" w:fill="auto"/>
            <w:vAlign w:val="center"/>
          </w:tcPr>
          <w:p w:rsidR="001B73FD" w:rsidRPr="00DF2BB3" w:rsidRDefault="001B73FD" w:rsidP="00E774C4">
            <w:pPr>
              <w:spacing w:after="0" w:line="240" w:lineRule="auto"/>
              <w:jc w:val="center"/>
              <w:rPr>
                <w:rFonts w:eastAsia="Times New Roman" w:cs="Times New Roman"/>
                <w:sz w:val="18"/>
                <w:szCs w:val="18"/>
                <w:lang w:eastAsia="es-MX"/>
              </w:rPr>
            </w:pPr>
            <w:r w:rsidRPr="00535D22">
              <w:rPr>
                <w:rFonts w:eastAsia="Times New Roman" w:cs="Times New Roman"/>
                <w:sz w:val="18"/>
                <w:szCs w:val="18"/>
                <w:lang w:eastAsia="es-MX"/>
              </w:rPr>
              <w:t>Aplica</w:t>
            </w:r>
          </w:p>
        </w:tc>
        <w:tc>
          <w:tcPr>
            <w:tcW w:w="1418" w:type="dxa"/>
            <w:tcBorders>
              <w:top w:val="nil"/>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1417" w:type="dxa"/>
            <w:tcBorders>
              <w:top w:val="nil"/>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2410" w:type="dxa"/>
            <w:tcBorders>
              <w:top w:val="single" w:sz="4" w:space="0" w:color="auto"/>
              <w:left w:val="nil"/>
              <w:bottom w:val="single" w:sz="4" w:space="0" w:color="auto"/>
              <w:right w:val="single" w:sz="4" w:space="0" w:color="auto"/>
            </w:tcBorders>
            <w:vAlign w:val="center"/>
          </w:tcPr>
          <w:p w:rsidR="001B73FD" w:rsidRPr="00DF2BB3" w:rsidRDefault="001B73FD" w:rsidP="006939A1">
            <w:pPr>
              <w:spacing w:after="0" w:line="240" w:lineRule="auto"/>
              <w:rPr>
                <w:rFonts w:eastAsia="Times New Roman" w:cs="Times New Roman"/>
                <w:sz w:val="18"/>
                <w:szCs w:val="18"/>
                <w:lang w:eastAsia="es-MX"/>
              </w:rPr>
            </w:pPr>
            <w:r>
              <w:rPr>
                <w:rFonts w:eastAsia="Times New Roman" w:cs="Times New Roman"/>
                <w:sz w:val="18"/>
                <w:szCs w:val="18"/>
                <w:lang w:eastAsia="es-MX"/>
              </w:rPr>
              <w:t>Dirección de Administración</w:t>
            </w:r>
          </w:p>
        </w:tc>
        <w:tc>
          <w:tcPr>
            <w:tcW w:w="1559" w:type="dxa"/>
            <w:tcBorders>
              <w:top w:val="nil"/>
              <w:left w:val="single" w:sz="4" w:space="0" w:color="auto"/>
              <w:bottom w:val="single" w:sz="4" w:space="0" w:color="auto"/>
              <w:right w:val="single" w:sz="4" w:space="0" w:color="auto"/>
            </w:tcBorders>
            <w:vAlign w:val="center"/>
          </w:tcPr>
          <w:p w:rsidR="001B73FD" w:rsidRPr="00DF2BB3" w:rsidRDefault="001B73FD" w:rsidP="006939A1">
            <w:pPr>
              <w:spacing w:after="0" w:line="240" w:lineRule="auto"/>
              <w:rPr>
                <w:rFonts w:eastAsia="Times New Roman" w:cs="Times New Roman"/>
                <w:sz w:val="18"/>
                <w:szCs w:val="18"/>
                <w:lang w:eastAsia="es-MX"/>
              </w:rPr>
            </w:pPr>
            <w:r>
              <w:rPr>
                <w:rFonts w:eastAsia="Times New Roman" w:cs="Times New Roman"/>
                <w:sz w:val="18"/>
                <w:szCs w:val="18"/>
                <w:lang w:eastAsia="es-MX"/>
              </w:rPr>
              <w:t>En cuanto este rubro hay áreas que no están definidas como tal en la estructura orgánica.</w:t>
            </w:r>
          </w:p>
        </w:tc>
        <w:tc>
          <w:tcPr>
            <w:tcW w:w="1559" w:type="dxa"/>
            <w:tcBorders>
              <w:top w:val="nil"/>
              <w:left w:val="single" w:sz="4" w:space="0" w:color="auto"/>
              <w:bottom w:val="single" w:sz="4" w:space="0" w:color="auto"/>
              <w:right w:val="single" w:sz="4" w:space="0" w:color="auto"/>
            </w:tcBorders>
          </w:tcPr>
          <w:p w:rsidR="001B73FD" w:rsidRDefault="001B73FD">
            <w:r w:rsidRPr="00F452CA">
              <w:rPr>
                <w:rFonts w:eastAsia="Times New Roman" w:cs="Times New Roman"/>
                <w:sz w:val="18"/>
                <w:szCs w:val="18"/>
                <w:lang w:eastAsia="es-MX"/>
              </w:rPr>
              <w:t>VALIDADA</w:t>
            </w:r>
          </w:p>
        </w:tc>
      </w:tr>
      <w:tr w:rsidR="001B73FD" w:rsidRPr="00E95044" w:rsidTr="001B73FD">
        <w:trPr>
          <w:trHeight w:val="1396"/>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3FD" w:rsidRPr="00DF2BB3" w:rsidRDefault="001B73FD" w:rsidP="00097099">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2977" w:type="dxa"/>
            <w:tcBorders>
              <w:top w:val="nil"/>
              <w:left w:val="nil"/>
              <w:bottom w:val="single" w:sz="4" w:space="0" w:color="auto"/>
              <w:right w:val="single" w:sz="4" w:space="0" w:color="auto"/>
            </w:tcBorders>
            <w:shd w:val="clear" w:color="auto" w:fill="auto"/>
            <w:hideMark/>
          </w:tcPr>
          <w:p w:rsidR="001B73FD" w:rsidRPr="00DF2BB3" w:rsidRDefault="001B73FD" w:rsidP="00DF2BB3">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XI </w:t>
            </w:r>
            <w:r w:rsidRPr="00DF2BB3">
              <w:rPr>
                <w:rFonts w:eastAsia="Times New Roman" w:cs="Times New Roman"/>
                <w:i/>
                <w:iCs/>
                <w:sz w:val="18"/>
                <w:szCs w:val="18"/>
                <w:lang w:eastAsia="es-MX"/>
              </w:rPr>
              <w:t>Las contrataciones de servicios profesionales por honorarios, señalando los nombres de los prestadores de servicios, los servicios contratados, el monto de los honorarios y el periodo de contratación;</w:t>
            </w:r>
          </w:p>
        </w:tc>
        <w:tc>
          <w:tcPr>
            <w:tcW w:w="1417" w:type="dxa"/>
            <w:tcBorders>
              <w:top w:val="nil"/>
              <w:left w:val="nil"/>
              <w:bottom w:val="single" w:sz="4" w:space="0" w:color="auto"/>
              <w:right w:val="single" w:sz="4" w:space="0" w:color="auto"/>
            </w:tcBorders>
            <w:shd w:val="clear" w:color="auto" w:fill="auto"/>
            <w:vAlign w:val="center"/>
          </w:tcPr>
          <w:p w:rsidR="001B73FD" w:rsidRPr="00DF2BB3" w:rsidRDefault="001B73FD" w:rsidP="00E774C4">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w:t>
            </w:r>
            <w:r w:rsidRPr="00535D22">
              <w:rPr>
                <w:rFonts w:eastAsia="Times New Roman" w:cs="Times New Roman"/>
                <w:sz w:val="18"/>
                <w:szCs w:val="18"/>
                <w:lang w:eastAsia="es-MX"/>
              </w:rPr>
              <w:t>plica</w:t>
            </w:r>
          </w:p>
        </w:tc>
        <w:tc>
          <w:tcPr>
            <w:tcW w:w="1418" w:type="dxa"/>
            <w:tcBorders>
              <w:top w:val="nil"/>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1417" w:type="dxa"/>
            <w:tcBorders>
              <w:top w:val="nil"/>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2410" w:type="dxa"/>
            <w:tcBorders>
              <w:top w:val="single" w:sz="4" w:space="0" w:color="auto"/>
              <w:left w:val="nil"/>
              <w:bottom w:val="single" w:sz="4" w:space="0" w:color="auto"/>
              <w:right w:val="single" w:sz="4" w:space="0" w:color="auto"/>
            </w:tcBorders>
            <w:vAlign w:val="center"/>
          </w:tcPr>
          <w:p w:rsidR="001B73FD" w:rsidRPr="00DF2BB3" w:rsidRDefault="001B73FD" w:rsidP="006939A1">
            <w:pPr>
              <w:spacing w:after="0" w:line="240" w:lineRule="auto"/>
              <w:rPr>
                <w:rFonts w:eastAsia="Times New Roman" w:cs="Times New Roman"/>
                <w:sz w:val="18"/>
                <w:szCs w:val="18"/>
                <w:lang w:eastAsia="es-MX"/>
              </w:rPr>
            </w:pPr>
            <w:r>
              <w:rPr>
                <w:rFonts w:eastAsia="Times New Roman" w:cs="Times New Roman"/>
                <w:sz w:val="18"/>
                <w:szCs w:val="18"/>
                <w:lang w:eastAsia="es-MX"/>
              </w:rPr>
              <w:t>Dirección de Administración</w:t>
            </w:r>
          </w:p>
        </w:tc>
        <w:tc>
          <w:tcPr>
            <w:tcW w:w="1559" w:type="dxa"/>
            <w:tcBorders>
              <w:top w:val="nil"/>
              <w:left w:val="single" w:sz="4" w:space="0" w:color="auto"/>
              <w:bottom w:val="single" w:sz="4" w:space="0" w:color="auto"/>
              <w:right w:val="single" w:sz="4" w:space="0" w:color="auto"/>
            </w:tcBorders>
            <w:vAlign w:val="center"/>
          </w:tcPr>
          <w:p w:rsidR="001B73FD" w:rsidRPr="00DF2BB3" w:rsidRDefault="001B73FD" w:rsidP="006939A1">
            <w:pPr>
              <w:spacing w:after="0" w:line="240" w:lineRule="auto"/>
              <w:rPr>
                <w:rFonts w:eastAsia="Times New Roman" w:cs="Times New Roman"/>
                <w:sz w:val="18"/>
                <w:szCs w:val="18"/>
                <w:lang w:eastAsia="es-MX"/>
              </w:rPr>
            </w:pPr>
            <w:r>
              <w:rPr>
                <w:rFonts w:eastAsia="Times New Roman" w:cs="Times New Roman"/>
                <w:sz w:val="18"/>
                <w:szCs w:val="18"/>
                <w:lang w:eastAsia="es-MX"/>
              </w:rPr>
              <w:t>Este formato no aplica a nuestra Institución en virtud de no tener asignada esta partida presupuestal en los ejercicios anteriores y en el presente.</w:t>
            </w:r>
          </w:p>
        </w:tc>
        <w:tc>
          <w:tcPr>
            <w:tcW w:w="1559" w:type="dxa"/>
            <w:tcBorders>
              <w:top w:val="nil"/>
              <w:left w:val="single" w:sz="4" w:space="0" w:color="auto"/>
              <w:bottom w:val="single" w:sz="4" w:space="0" w:color="auto"/>
              <w:right w:val="single" w:sz="4" w:space="0" w:color="auto"/>
            </w:tcBorders>
          </w:tcPr>
          <w:p w:rsidR="001B73FD" w:rsidRDefault="001B73FD">
            <w:r w:rsidRPr="00F452CA">
              <w:rPr>
                <w:rFonts w:eastAsia="Times New Roman" w:cs="Times New Roman"/>
                <w:sz w:val="18"/>
                <w:szCs w:val="18"/>
                <w:lang w:eastAsia="es-MX"/>
              </w:rPr>
              <w:t>VALIDADA</w:t>
            </w:r>
          </w:p>
        </w:tc>
      </w:tr>
      <w:tr w:rsidR="001B73FD" w:rsidRPr="00E95044" w:rsidTr="001B73FD">
        <w:trPr>
          <w:trHeight w:val="1335"/>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3FD" w:rsidRPr="00DF2BB3" w:rsidRDefault="001B73FD" w:rsidP="00097099">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2977" w:type="dxa"/>
            <w:tcBorders>
              <w:top w:val="nil"/>
              <w:left w:val="nil"/>
              <w:bottom w:val="single" w:sz="4" w:space="0" w:color="auto"/>
              <w:right w:val="single" w:sz="4" w:space="0" w:color="auto"/>
            </w:tcBorders>
            <w:shd w:val="clear" w:color="auto" w:fill="auto"/>
            <w:hideMark/>
          </w:tcPr>
          <w:p w:rsidR="001B73FD" w:rsidRPr="00DF2BB3" w:rsidRDefault="001B73FD" w:rsidP="00DF2BB3">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XII </w:t>
            </w:r>
            <w:r w:rsidRPr="00DF2BB3">
              <w:rPr>
                <w:rFonts w:eastAsia="Times New Roman" w:cs="Times New Roman"/>
                <w:i/>
                <w:iCs/>
                <w:sz w:val="18"/>
                <w:szCs w:val="18"/>
                <w:lang w:eastAsia="es-MX"/>
              </w:rPr>
              <w:t>La información en Versión Pública de las declaraciones patrimoniales de los Servidores Públicos que así lo determinen, en los sistemas habilitados para ello, de acuerdo a la normatividad aplicable;</w:t>
            </w:r>
          </w:p>
        </w:tc>
        <w:tc>
          <w:tcPr>
            <w:tcW w:w="1417" w:type="dxa"/>
            <w:tcBorders>
              <w:top w:val="nil"/>
              <w:left w:val="nil"/>
              <w:bottom w:val="single" w:sz="4" w:space="0" w:color="auto"/>
              <w:right w:val="single" w:sz="4" w:space="0" w:color="auto"/>
            </w:tcBorders>
            <w:shd w:val="clear" w:color="auto" w:fill="auto"/>
            <w:vAlign w:val="center"/>
          </w:tcPr>
          <w:p w:rsidR="001B73FD" w:rsidRPr="00DF2BB3" w:rsidRDefault="001B73FD" w:rsidP="00E774C4">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w:t>
            </w:r>
            <w:r w:rsidRPr="00535D22">
              <w:rPr>
                <w:rFonts w:eastAsia="Times New Roman" w:cs="Times New Roman"/>
                <w:sz w:val="18"/>
                <w:szCs w:val="18"/>
                <w:lang w:eastAsia="es-MX"/>
              </w:rPr>
              <w:t>plica</w:t>
            </w:r>
          </w:p>
        </w:tc>
        <w:tc>
          <w:tcPr>
            <w:tcW w:w="1418" w:type="dxa"/>
            <w:tcBorders>
              <w:top w:val="nil"/>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1417" w:type="dxa"/>
            <w:tcBorders>
              <w:top w:val="nil"/>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2410" w:type="dxa"/>
            <w:tcBorders>
              <w:top w:val="single" w:sz="4" w:space="0" w:color="auto"/>
              <w:left w:val="nil"/>
              <w:bottom w:val="single" w:sz="4" w:space="0" w:color="auto"/>
              <w:right w:val="single" w:sz="4" w:space="0" w:color="auto"/>
            </w:tcBorders>
            <w:vAlign w:val="center"/>
          </w:tcPr>
          <w:p w:rsidR="001B73FD" w:rsidRPr="00DF2BB3" w:rsidRDefault="001B73FD" w:rsidP="006939A1">
            <w:pPr>
              <w:spacing w:after="0" w:line="240" w:lineRule="auto"/>
              <w:rPr>
                <w:rFonts w:eastAsia="Times New Roman" w:cs="Times New Roman"/>
                <w:sz w:val="18"/>
                <w:szCs w:val="18"/>
                <w:lang w:eastAsia="es-MX"/>
              </w:rPr>
            </w:pPr>
            <w:r>
              <w:rPr>
                <w:rFonts w:eastAsia="Times New Roman" w:cs="Times New Roman"/>
                <w:sz w:val="18"/>
                <w:szCs w:val="18"/>
                <w:lang w:eastAsia="es-MX"/>
              </w:rPr>
              <w:t>Contraloría Interna</w:t>
            </w:r>
          </w:p>
        </w:tc>
        <w:tc>
          <w:tcPr>
            <w:tcW w:w="1559" w:type="dxa"/>
            <w:tcBorders>
              <w:top w:val="nil"/>
              <w:left w:val="single" w:sz="4" w:space="0" w:color="auto"/>
              <w:bottom w:val="single" w:sz="4" w:space="0" w:color="auto"/>
              <w:right w:val="single" w:sz="4" w:space="0" w:color="auto"/>
            </w:tcBorders>
            <w:vAlign w:val="center"/>
          </w:tcPr>
          <w:p w:rsidR="001B73FD" w:rsidRPr="00DF2BB3" w:rsidRDefault="001B73FD" w:rsidP="006939A1">
            <w:pPr>
              <w:spacing w:after="0" w:line="240" w:lineRule="auto"/>
              <w:rPr>
                <w:rFonts w:eastAsia="Times New Roman" w:cs="Times New Roman"/>
                <w:sz w:val="18"/>
                <w:szCs w:val="18"/>
                <w:lang w:eastAsia="es-MX"/>
              </w:rPr>
            </w:pPr>
          </w:p>
        </w:tc>
        <w:tc>
          <w:tcPr>
            <w:tcW w:w="1559" w:type="dxa"/>
            <w:tcBorders>
              <w:top w:val="nil"/>
              <w:left w:val="single" w:sz="4" w:space="0" w:color="auto"/>
              <w:bottom w:val="single" w:sz="4" w:space="0" w:color="auto"/>
              <w:right w:val="single" w:sz="4" w:space="0" w:color="auto"/>
            </w:tcBorders>
          </w:tcPr>
          <w:p w:rsidR="001B73FD" w:rsidRDefault="001B73FD">
            <w:r w:rsidRPr="00F452CA">
              <w:rPr>
                <w:rFonts w:eastAsia="Times New Roman" w:cs="Times New Roman"/>
                <w:sz w:val="18"/>
                <w:szCs w:val="18"/>
                <w:lang w:eastAsia="es-MX"/>
              </w:rPr>
              <w:t>VALIDADA</w:t>
            </w:r>
          </w:p>
        </w:tc>
      </w:tr>
      <w:tr w:rsidR="001B73FD" w:rsidRPr="00E95044" w:rsidTr="001B73FD">
        <w:trPr>
          <w:trHeight w:val="985"/>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3FD" w:rsidRPr="00DF2BB3" w:rsidRDefault="001B73FD" w:rsidP="00097099">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2977" w:type="dxa"/>
            <w:tcBorders>
              <w:top w:val="nil"/>
              <w:left w:val="nil"/>
              <w:bottom w:val="single" w:sz="4" w:space="0" w:color="auto"/>
              <w:right w:val="single" w:sz="4" w:space="0" w:color="auto"/>
            </w:tcBorders>
            <w:shd w:val="clear" w:color="auto" w:fill="auto"/>
            <w:hideMark/>
          </w:tcPr>
          <w:p w:rsidR="001B73FD" w:rsidRPr="00DF2BB3" w:rsidRDefault="001B73FD" w:rsidP="00DF2BB3">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XIII </w:t>
            </w:r>
            <w:r w:rsidRPr="00DF2BB3">
              <w:rPr>
                <w:rFonts w:eastAsia="Times New Roman" w:cs="Times New Roman"/>
                <w:i/>
                <w:iCs/>
                <w:sz w:val="18"/>
                <w:szCs w:val="18"/>
                <w:lang w:eastAsia="es-MX"/>
              </w:rPr>
              <w:t>El domicilio de la Unidad de Transparencia, además de la dirección electrónica donde podrán recibirse las solicitudes para obtener la información;</w:t>
            </w:r>
          </w:p>
        </w:tc>
        <w:tc>
          <w:tcPr>
            <w:tcW w:w="1417" w:type="dxa"/>
            <w:tcBorders>
              <w:top w:val="nil"/>
              <w:left w:val="nil"/>
              <w:bottom w:val="single" w:sz="4" w:space="0" w:color="auto"/>
              <w:right w:val="single" w:sz="4" w:space="0" w:color="auto"/>
            </w:tcBorders>
            <w:shd w:val="clear" w:color="auto" w:fill="auto"/>
            <w:vAlign w:val="center"/>
          </w:tcPr>
          <w:p w:rsidR="001B73FD" w:rsidRPr="00DF2BB3" w:rsidRDefault="001B73FD" w:rsidP="00E774C4">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A</w:t>
            </w:r>
            <w:r w:rsidRPr="00535D22">
              <w:rPr>
                <w:rFonts w:eastAsia="Times New Roman" w:cs="Times New Roman"/>
                <w:sz w:val="18"/>
                <w:szCs w:val="18"/>
                <w:lang w:eastAsia="es-MX"/>
              </w:rPr>
              <w:t>plica</w:t>
            </w:r>
          </w:p>
        </w:tc>
        <w:tc>
          <w:tcPr>
            <w:tcW w:w="1418" w:type="dxa"/>
            <w:tcBorders>
              <w:top w:val="nil"/>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1417" w:type="dxa"/>
            <w:tcBorders>
              <w:top w:val="nil"/>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2410" w:type="dxa"/>
            <w:tcBorders>
              <w:top w:val="single" w:sz="4" w:space="0" w:color="auto"/>
              <w:left w:val="nil"/>
              <w:bottom w:val="single" w:sz="4" w:space="0" w:color="auto"/>
              <w:right w:val="single" w:sz="4" w:space="0" w:color="auto"/>
            </w:tcBorders>
            <w:vAlign w:val="center"/>
          </w:tcPr>
          <w:p w:rsidR="001B73FD" w:rsidRPr="00D30671" w:rsidRDefault="001B73FD" w:rsidP="006939A1">
            <w:pPr>
              <w:spacing w:after="0" w:line="240" w:lineRule="auto"/>
              <w:rPr>
                <w:rFonts w:eastAsia="Times New Roman" w:cs="Times New Roman"/>
                <w:sz w:val="18"/>
                <w:szCs w:val="18"/>
                <w:lang w:eastAsia="es-MX"/>
              </w:rPr>
            </w:pPr>
            <w:r w:rsidRPr="00D30671">
              <w:rPr>
                <w:rFonts w:eastAsia="Times New Roman" w:cs="Times New Roman"/>
                <w:sz w:val="18"/>
                <w:szCs w:val="18"/>
                <w:lang w:eastAsia="es-MX"/>
              </w:rPr>
              <w:t>Dirección de Asuntos Jurídicos</w:t>
            </w:r>
          </w:p>
        </w:tc>
        <w:tc>
          <w:tcPr>
            <w:tcW w:w="1559" w:type="dxa"/>
            <w:tcBorders>
              <w:top w:val="nil"/>
              <w:left w:val="single" w:sz="4" w:space="0" w:color="auto"/>
              <w:bottom w:val="single" w:sz="4" w:space="0" w:color="auto"/>
              <w:right w:val="single" w:sz="4" w:space="0" w:color="auto"/>
            </w:tcBorders>
            <w:vAlign w:val="center"/>
          </w:tcPr>
          <w:p w:rsidR="001B73FD" w:rsidRPr="00DF2BB3" w:rsidRDefault="001B73FD" w:rsidP="006939A1">
            <w:pPr>
              <w:spacing w:after="0" w:line="240" w:lineRule="auto"/>
              <w:rPr>
                <w:rFonts w:eastAsia="Times New Roman" w:cs="Times New Roman"/>
                <w:sz w:val="18"/>
                <w:szCs w:val="18"/>
                <w:lang w:eastAsia="es-MX"/>
              </w:rPr>
            </w:pPr>
          </w:p>
        </w:tc>
        <w:tc>
          <w:tcPr>
            <w:tcW w:w="1559" w:type="dxa"/>
            <w:tcBorders>
              <w:top w:val="nil"/>
              <w:left w:val="single" w:sz="4" w:space="0" w:color="auto"/>
              <w:bottom w:val="single" w:sz="4" w:space="0" w:color="auto"/>
              <w:right w:val="single" w:sz="4" w:space="0" w:color="auto"/>
            </w:tcBorders>
          </w:tcPr>
          <w:p w:rsidR="001B73FD" w:rsidRDefault="001B73FD">
            <w:r w:rsidRPr="00F452CA">
              <w:rPr>
                <w:rFonts w:eastAsia="Times New Roman" w:cs="Times New Roman"/>
                <w:sz w:val="18"/>
                <w:szCs w:val="18"/>
                <w:lang w:eastAsia="es-MX"/>
              </w:rPr>
              <w:t>VALIDADA</w:t>
            </w:r>
          </w:p>
        </w:tc>
      </w:tr>
      <w:tr w:rsidR="001B73FD" w:rsidRPr="00E95044" w:rsidTr="001B73FD">
        <w:trPr>
          <w:trHeight w:val="702"/>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3FD" w:rsidRPr="00DF2BB3" w:rsidRDefault="001B73FD" w:rsidP="00097099">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2977" w:type="dxa"/>
            <w:tcBorders>
              <w:top w:val="nil"/>
              <w:left w:val="nil"/>
              <w:bottom w:val="single" w:sz="4" w:space="0" w:color="auto"/>
              <w:right w:val="single" w:sz="4" w:space="0" w:color="auto"/>
            </w:tcBorders>
            <w:shd w:val="clear" w:color="auto" w:fill="auto"/>
            <w:hideMark/>
          </w:tcPr>
          <w:p w:rsidR="001B73FD" w:rsidRPr="00DF2BB3" w:rsidRDefault="001B73FD" w:rsidP="00DF2BB3">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XIV </w:t>
            </w:r>
            <w:r w:rsidRPr="00DF2BB3">
              <w:rPr>
                <w:rFonts w:eastAsia="Times New Roman" w:cs="Times New Roman"/>
                <w:i/>
                <w:iCs/>
                <w:sz w:val="18"/>
                <w:szCs w:val="18"/>
                <w:lang w:eastAsia="es-MX"/>
              </w:rPr>
              <w:t>Las convocatorias a concursos para ocupar cargos públicos y los resultados de los mismos;</w:t>
            </w:r>
          </w:p>
        </w:tc>
        <w:tc>
          <w:tcPr>
            <w:tcW w:w="1417" w:type="dxa"/>
            <w:tcBorders>
              <w:top w:val="nil"/>
              <w:left w:val="nil"/>
              <w:bottom w:val="single" w:sz="4" w:space="0" w:color="auto"/>
              <w:right w:val="single" w:sz="4" w:space="0" w:color="auto"/>
            </w:tcBorders>
            <w:shd w:val="clear" w:color="auto" w:fill="auto"/>
            <w:vAlign w:val="center"/>
          </w:tcPr>
          <w:p w:rsidR="001B73FD" w:rsidRPr="00691467" w:rsidRDefault="001B73FD" w:rsidP="00E774C4">
            <w:pPr>
              <w:spacing w:after="0" w:line="240" w:lineRule="auto"/>
              <w:jc w:val="center"/>
              <w:rPr>
                <w:rFonts w:eastAsia="Times New Roman" w:cs="Times New Roman"/>
                <w:sz w:val="18"/>
                <w:szCs w:val="18"/>
                <w:lang w:eastAsia="es-MX"/>
              </w:rPr>
            </w:pPr>
            <w:r w:rsidRPr="00691467">
              <w:rPr>
                <w:rFonts w:eastAsia="Times New Roman" w:cs="Times New Roman"/>
                <w:sz w:val="18"/>
                <w:szCs w:val="18"/>
                <w:lang w:eastAsia="es-MX"/>
              </w:rPr>
              <w:t>APLICA</w:t>
            </w:r>
          </w:p>
        </w:tc>
        <w:tc>
          <w:tcPr>
            <w:tcW w:w="1418" w:type="dxa"/>
            <w:tcBorders>
              <w:top w:val="nil"/>
              <w:left w:val="nil"/>
              <w:bottom w:val="single" w:sz="4" w:space="0" w:color="auto"/>
              <w:right w:val="single" w:sz="4" w:space="0" w:color="auto"/>
            </w:tcBorders>
            <w:shd w:val="clear" w:color="auto" w:fill="auto"/>
            <w:vAlign w:val="center"/>
          </w:tcPr>
          <w:p w:rsidR="001B73FD" w:rsidRPr="00DF2BB3" w:rsidRDefault="001B73FD" w:rsidP="00A418BC">
            <w:pPr>
              <w:spacing w:after="0" w:line="240" w:lineRule="auto"/>
              <w:jc w:val="both"/>
              <w:rPr>
                <w:rFonts w:eastAsia="Times New Roman" w:cs="Times New Roman"/>
                <w:sz w:val="18"/>
                <w:szCs w:val="18"/>
                <w:lang w:eastAsia="es-MX"/>
              </w:rPr>
            </w:pPr>
          </w:p>
        </w:tc>
        <w:tc>
          <w:tcPr>
            <w:tcW w:w="1417" w:type="dxa"/>
            <w:tcBorders>
              <w:top w:val="nil"/>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2410" w:type="dxa"/>
            <w:tcBorders>
              <w:top w:val="single" w:sz="4" w:space="0" w:color="auto"/>
              <w:left w:val="nil"/>
              <w:bottom w:val="single" w:sz="4" w:space="0" w:color="auto"/>
              <w:right w:val="single" w:sz="4" w:space="0" w:color="auto"/>
            </w:tcBorders>
            <w:vAlign w:val="center"/>
          </w:tcPr>
          <w:p w:rsidR="001B73FD" w:rsidRPr="00D30671" w:rsidRDefault="001B73FD" w:rsidP="006939A1">
            <w:pPr>
              <w:spacing w:after="0" w:line="240" w:lineRule="auto"/>
              <w:rPr>
                <w:rFonts w:eastAsia="Times New Roman" w:cs="Times New Roman"/>
                <w:sz w:val="18"/>
                <w:szCs w:val="18"/>
                <w:lang w:eastAsia="es-MX"/>
              </w:rPr>
            </w:pPr>
            <w:r w:rsidRPr="00D30671">
              <w:rPr>
                <w:rFonts w:eastAsia="Times New Roman" w:cs="Times New Roman"/>
                <w:sz w:val="18"/>
                <w:szCs w:val="18"/>
                <w:lang w:eastAsia="es-MX"/>
              </w:rPr>
              <w:t>Dirección de Asuntos Jurídicos</w:t>
            </w:r>
          </w:p>
        </w:tc>
        <w:tc>
          <w:tcPr>
            <w:tcW w:w="1559" w:type="dxa"/>
            <w:tcBorders>
              <w:top w:val="nil"/>
              <w:left w:val="single" w:sz="4" w:space="0" w:color="auto"/>
              <w:bottom w:val="single" w:sz="4" w:space="0" w:color="auto"/>
              <w:right w:val="single" w:sz="4" w:space="0" w:color="auto"/>
            </w:tcBorders>
            <w:vAlign w:val="center"/>
          </w:tcPr>
          <w:p w:rsidR="001B73FD" w:rsidRPr="003C3C43" w:rsidRDefault="001B73FD" w:rsidP="005C35D9">
            <w:pPr>
              <w:spacing w:after="0" w:line="240" w:lineRule="auto"/>
              <w:rPr>
                <w:rFonts w:eastAsia="Times New Roman" w:cs="Times New Roman"/>
                <w:sz w:val="18"/>
                <w:szCs w:val="18"/>
                <w:lang w:eastAsia="es-MX"/>
              </w:rPr>
            </w:pPr>
          </w:p>
        </w:tc>
        <w:tc>
          <w:tcPr>
            <w:tcW w:w="1559" w:type="dxa"/>
            <w:tcBorders>
              <w:top w:val="nil"/>
              <w:left w:val="single" w:sz="4" w:space="0" w:color="auto"/>
              <w:bottom w:val="single" w:sz="4" w:space="0" w:color="auto"/>
              <w:right w:val="single" w:sz="4" w:space="0" w:color="auto"/>
            </w:tcBorders>
          </w:tcPr>
          <w:p w:rsidR="001B73FD" w:rsidRDefault="001B73FD">
            <w:r w:rsidRPr="00F452CA">
              <w:rPr>
                <w:rFonts w:eastAsia="Times New Roman" w:cs="Times New Roman"/>
                <w:sz w:val="18"/>
                <w:szCs w:val="18"/>
                <w:lang w:eastAsia="es-MX"/>
              </w:rPr>
              <w:t>VALIDADA</w:t>
            </w:r>
          </w:p>
        </w:tc>
      </w:tr>
      <w:tr w:rsidR="001B73FD" w:rsidRPr="00E95044" w:rsidTr="001B73FD">
        <w:trPr>
          <w:trHeight w:val="1548"/>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3FD" w:rsidRPr="00DF2BB3" w:rsidRDefault="001B73FD" w:rsidP="00097099">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type="page"/>
            </w:r>
            <w:r w:rsidRPr="00DF2BB3">
              <w:rPr>
                <w:rFonts w:eastAsia="Times New Roman" w:cs="Times New Roman"/>
                <w:i/>
                <w:iCs/>
                <w:sz w:val="18"/>
                <w:szCs w:val="18"/>
                <w:lang w:eastAsia="es-MX"/>
              </w:rPr>
              <w:br w:type="page"/>
              <w:t>…</w:t>
            </w:r>
          </w:p>
        </w:tc>
        <w:tc>
          <w:tcPr>
            <w:tcW w:w="2977" w:type="dxa"/>
            <w:tcBorders>
              <w:top w:val="nil"/>
              <w:left w:val="nil"/>
              <w:bottom w:val="single" w:sz="4" w:space="0" w:color="auto"/>
              <w:right w:val="single" w:sz="4" w:space="0" w:color="auto"/>
            </w:tcBorders>
            <w:shd w:val="clear" w:color="auto" w:fill="auto"/>
            <w:hideMark/>
          </w:tcPr>
          <w:p w:rsidR="001B73FD" w:rsidRPr="00DF2BB3" w:rsidRDefault="001B73FD" w:rsidP="00DF2BB3">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Fracción XV</w:t>
            </w:r>
            <w:r w:rsidRPr="00DF2BB3">
              <w:rPr>
                <w:rFonts w:eastAsia="Times New Roman" w:cs="Times New Roman"/>
                <w:i/>
                <w:iCs/>
                <w:sz w:val="18"/>
                <w:szCs w:val="18"/>
                <w:lang w:eastAsia="es-MX"/>
              </w:rPr>
              <w:br w:type="page"/>
              <w:t>La información de los programas de subsidios, estímulos y apoyos, en el que se deberá informar respecto de los programas de transferencia, de servicios, de infraestructura social y de subsidio, en los que se deberá contener lo siguiente:</w:t>
            </w:r>
            <w:r w:rsidRPr="00DF2BB3">
              <w:rPr>
                <w:rFonts w:eastAsia="Times New Roman" w:cs="Times New Roman"/>
                <w:i/>
                <w:iCs/>
                <w:sz w:val="18"/>
                <w:szCs w:val="18"/>
                <w:lang w:eastAsia="es-MX"/>
              </w:rPr>
              <w:br w:type="page"/>
              <w:t>...</w:t>
            </w:r>
          </w:p>
        </w:tc>
        <w:tc>
          <w:tcPr>
            <w:tcW w:w="1417" w:type="dxa"/>
            <w:tcBorders>
              <w:top w:val="nil"/>
              <w:left w:val="nil"/>
              <w:bottom w:val="single" w:sz="4" w:space="0" w:color="auto"/>
              <w:right w:val="single" w:sz="4" w:space="0" w:color="auto"/>
            </w:tcBorders>
            <w:shd w:val="clear" w:color="auto" w:fill="auto"/>
            <w:vAlign w:val="center"/>
          </w:tcPr>
          <w:p w:rsidR="001B73FD" w:rsidRPr="005C35D9" w:rsidRDefault="001B73FD" w:rsidP="00E774C4">
            <w:pPr>
              <w:spacing w:after="0" w:line="240" w:lineRule="auto"/>
              <w:jc w:val="center"/>
              <w:rPr>
                <w:rFonts w:eastAsia="Times New Roman" w:cs="Times New Roman"/>
                <w:sz w:val="18"/>
                <w:szCs w:val="18"/>
                <w:lang w:eastAsia="es-MX"/>
              </w:rPr>
            </w:pPr>
            <w:r w:rsidRPr="005C35D9">
              <w:rPr>
                <w:rFonts w:eastAsia="Times New Roman" w:cs="Times New Roman"/>
                <w:sz w:val="20"/>
                <w:szCs w:val="20"/>
                <w:lang w:eastAsia="es-MX"/>
              </w:rPr>
              <w:t>APLICA</w:t>
            </w:r>
          </w:p>
        </w:tc>
        <w:tc>
          <w:tcPr>
            <w:tcW w:w="1418" w:type="dxa"/>
            <w:tcBorders>
              <w:top w:val="nil"/>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1417" w:type="dxa"/>
            <w:tcBorders>
              <w:top w:val="nil"/>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2410" w:type="dxa"/>
            <w:tcBorders>
              <w:top w:val="single" w:sz="4" w:space="0" w:color="auto"/>
              <w:left w:val="nil"/>
              <w:bottom w:val="single" w:sz="4" w:space="0" w:color="auto"/>
              <w:right w:val="single" w:sz="4" w:space="0" w:color="auto"/>
            </w:tcBorders>
            <w:vAlign w:val="center"/>
          </w:tcPr>
          <w:p w:rsidR="001B73FD" w:rsidRPr="00DF2BB3" w:rsidRDefault="001B73FD" w:rsidP="006939A1">
            <w:pPr>
              <w:spacing w:after="0" w:line="240" w:lineRule="auto"/>
              <w:rPr>
                <w:rFonts w:eastAsia="Times New Roman" w:cs="Times New Roman"/>
                <w:sz w:val="18"/>
                <w:szCs w:val="18"/>
                <w:lang w:eastAsia="es-MX"/>
              </w:rPr>
            </w:pPr>
            <w:r>
              <w:rPr>
                <w:rFonts w:eastAsia="Times New Roman" w:cs="Times New Roman"/>
                <w:sz w:val="18"/>
                <w:szCs w:val="18"/>
                <w:lang w:eastAsia="es-MX"/>
              </w:rPr>
              <w:t>Dirección de Asuntos Jurídicos</w:t>
            </w:r>
          </w:p>
        </w:tc>
        <w:tc>
          <w:tcPr>
            <w:tcW w:w="1559" w:type="dxa"/>
            <w:tcBorders>
              <w:top w:val="nil"/>
              <w:left w:val="single" w:sz="4" w:space="0" w:color="auto"/>
              <w:bottom w:val="single" w:sz="4" w:space="0" w:color="auto"/>
              <w:right w:val="single" w:sz="4" w:space="0" w:color="auto"/>
            </w:tcBorders>
            <w:vAlign w:val="center"/>
          </w:tcPr>
          <w:p w:rsidR="001B73FD" w:rsidRPr="00DF2BB3" w:rsidRDefault="001B73FD" w:rsidP="0028096A">
            <w:pPr>
              <w:spacing w:after="101"/>
              <w:jc w:val="both"/>
              <w:rPr>
                <w:rFonts w:eastAsia="Times New Roman" w:cs="Times New Roman"/>
                <w:sz w:val="18"/>
                <w:szCs w:val="18"/>
                <w:lang w:eastAsia="es-MX"/>
              </w:rPr>
            </w:pPr>
          </w:p>
        </w:tc>
        <w:tc>
          <w:tcPr>
            <w:tcW w:w="1559" w:type="dxa"/>
            <w:tcBorders>
              <w:top w:val="nil"/>
              <w:left w:val="single" w:sz="4" w:space="0" w:color="auto"/>
              <w:bottom w:val="single" w:sz="4" w:space="0" w:color="auto"/>
              <w:right w:val="single" w:sz="4" w:space="0" w:color="auto"/>
            </w:tcBorders>
          </w:tcPr>
          <w:p w:rsidR="001B73FD" w:rsidRDefault="001B73FD">
            <w:r w:rsidRPr="00F452CA">
              <w:rPr>
                <w:rFonts w:eastAsia="Times New Roman" w:cs="Times New Roman"/>
                <w:sz w:val="18"/>
                <w:szCs w:val="18"/>
                <w:lang w:eastAsia="es-MX"/>
              </w:rPr>
              <w:t>VALIDADA</w:t>
            </w:r>
          </w:p>
        </w:tc>
      </w:tr>
      <w:tr w:rsidR="001B73FD" w:rsidRPr="00E95044" w:rsidTr="001B73FD">
        <w:trPr>
          <w:trHeight w:val="1840"/>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3FD" w:rsidRPr="00DF2BB3" w:rsidRDefault="001B73FD" w:rsidP="00097099">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lastRenderedPageBreak/>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2977" w:type="dxa"/>
            <w:tcBorders>
              <w:top w:val="nil"/>
              <w:left w:val="nil"/>
              <w:bottom w:val="single" w:sz="4" w:space="0" w:color="auto"/>
              <w:right w:val="single" w:sz="4" w:space="0" w:color="auto"/>
            </w:tcBorders>
            <w:shd w:val="clear" w:color="auto" w:fill="auto"/>
            <w:hideMark/>
          </w:tcPr>
          <w:p w:rsidR="001B73FD" w:rsidRPr="00DF2BB3" w:rsidRDefault="001B73FD" w:rsidP="00DF2BB3">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XVI </w:t>
            </w:r>
            <w:r w:rsidRPr="00DF2BB3">
              <w:rPr>
                <w:rFonts w:eastAsia="Times New Roman" w:cs="Times New Roman"/>
                <w:i/>
                <w:iCs/>
                <w:sz w:val="18"/>
                <w:szCs w:val="18"/>
                <w:lang w:eastAsia="es-MX"/>
              </w:rPr>
              <w:t>Las condiciones generales de trabajo, contratos o convenios que regulen las relaciones laborales del personal de base o de confianza, así como los recursos públicos económicos, en especie o donativos, que sean entregados a los sindicatos y ejerzan como recursos públicos;</w:t>
            </w:r>
          </w:p>
        </w:tc>
        <w:tc>
          <w:tcPr>
            <w:tcW w:w="1417" w:type="dxa"/>
            <w:tcBorders>
              <w:top w:val="nil"/>
              <w:left w:val="nil"/>
              <w:bottom w:val="single" w:sz="4" w:space="0" w:color="auto"/>
              <w:right w:val="single" w:sz="4" w:space="0" w:color="auto"/>
            </w:tcBorders>
            <w:shd w:val="clear" w:color="auto" w:fill="auto"/>
            <w:vAlign w:val="center"/>
          </w:tcPr>
          <w:p w:rsidR="001B73FD" w:rsidRPr="00C7675D" w:rsidRDefault="001B73FD" w:rsidP="00A7781B">
            <w:pPr>
              <w:spacing w:after="0" w:line="240" w:lineRule="auto"/>
              <w:jc w:val="center"/>
              <w:rPr>
                <w:rFonts w:eastAsia="Times New Roman" w:cs="Times New Roman"/>
                <w:sz w:val="18"/>
                <w:szCs w:val="18"/>
                <w:lang w:eastAsia="es-MX"/>
              </w:rPr>
            </w:pPr>
            <w:r w:rsidRPr="00C7675D">
              <w:rPr>
                <w:rFonts w:eastAsia="Times New Roman" w:cs="Times New Roman"/>
                <w:sz w:val="20"/>
                <w:szCs w:val="20"/>
                <w:lang w:eastAsia="es-MX"/>
              </w:rPr>
              <w:t>APLICA</w:t>
            </w:r>
          </w:p>
        </w:tc>
        <w:tc>
          <w:tcPr>
            <w:tcW w:w="1418" w:type="dxa"/>
            <w:tcBorders>
              <w:top w:val="nil"/>
              <w:left w:val="nil"/>
              <w:bottom w:val="single" w:sz="4" w:space="0" w:color="auto"/>
              <w:right w:val="single" w:sz="4" w:space="0" w:color="auto"/>
            </w:tcBorders>
            <w:shd w:val="clear" w:color="auto" w:fill="auto"/>
            <w:vAlign w:val="center"/>
          </w:tcPr>
          <w:p w:rsidR="001B73FD" w:rsidRPr="00DF2BB3" w:rsidRDefault="001B73FD" w:rsidP="001C564C">
            <w:pPr>
              <w:spacing w:after="0" w:line="240" w:lineRule="auto"/>
              <w:jc w:val="both"/>
              <w:rPr>
                <w:rFonts w:eastAsia="Times New Roman" w:cs="Times New Roman"/>
                <w:sz w:val="18"/>
                <w:szCs w:val="18"/>
                <w:lang w:eastAsia="es-MX"/>
              </w:rPr>
            </w:pPr>
          </w:p>
        </w:tc>
        <w:tc>
          <w:tcPr>
            <w:tcW w:w="1417" w:type="dxa"/>
            <w:tcBorders>
              <w:top w:val="nil"/>
              <w:left w:val="nil"/>
              <w:bottom w:val="single" w:sz="4" w:space="0" w:color="auto"/>
              <w:right w:val="single" w:sz="4" w:space="0" w:color="auto"/>
            </w:tcBorders>
            <w:shd w:val="clear" w:color="auto" w:fill="auto"/>
            <w:vAlign w:val="center"/>
          </w:tcPr>
          <w:p w:rsidR="001B73FD" w:rsidRPr="00DF2BB3" w:rsidRDefault="001B73FD" w:rsidP="00737DE1">
            <w:pPr>
              <w:spacing w:after="0" w:line="240" w:lineRule="auto"/>
              <w:jc w:val="both"/>
              <w:rPr>
                <w:rFonts w:eastAsia="Times New Roman" w:cs="Times New Roman"/>
                <w:sz w:val="18"/>
                <w:szCs w:val="18"/>
                <w:lang w:eastAsia="es-MX"/>
              </w:rPr>
            </w:pPr>
          </w:p>
        </w:tc>
        <w:tc>
          <w:tcPr>
            <w:tcW w:w="2410" w:type="dxa"/>
            <w:tcBorders>
              <w:top w:val="single" w:sz="4" w:space="0" w:color="auto"/>
              <w:left w:val="nil"/>
              <w:bottom w:val="single" w:sz="4" w:space="0" w:color="auto"/>
              <w:right w:val="single" w:sz="4" w:space="0" w:color="auto"/>
            </w:tcBorders>
            <w:vAlign w:val="center"/>
          </w:tcPr>
          <w:p w:rsidR="001B73FD" w:rsidRPr="00DF2BB3" w:rsidRDefault="001B73FD" w:rsidP="006939A1">
            <w:pPr>
              <w:spacing w:after="0" w:line="240" w:lineRule="auto"/>
              <w:rPr>
                <w:rFonts w:eastAsia="Times New Roman" w:cs="Times New Roman"/>
                <w:sz w:val="18"/>
                <w:szCs w:val="18"/>
                <w:lang w:eastAsia="es-MX"/>
              </w:rPr>
            </w:pPr>
            <w:r>
              <w:rPr>
                <w:rFonts w:eastAsia="Times New Roman" w:cs="Times New Roman"/>
                <w:sz w:val="18"/>
                <w:szCs w:val="18"/>
                <w:lang w:eastAsia="es-MX"/>
              </w:rPr>
              <w:t>Dirección de Asuntos Jurídicos / Dirección de Administración</w:t>
            </w:r>
          </w:p>
        </w:tc>
        <w:tc>
          <w:tcPr>
            <w:tcW w:w="1559" w:type="dxa"/>
            <w:tcBorders>
              <w:top w:val="nil"/>
              <w:left w:val="single" w:sz="4" w:space="0" w:color="auto"/>
              <w:bottom w:val="single" w:sz="4" w:space="0" w:color="auto"/>
              <w:right w:val="single" w:sz="4" w:space="0" w:color="auto"/>
            </w:tcBorders>
            <w:vAlign w:val="center"/>
          </w:tcPr>
          <w:p w:rsidR="001B73FD" w:rsidRPr="00DF2BB3" w:rsidRDefault="001B73FD" w:rsidP="0028096A">
            <w:pPr>
              <w:spacing w:after="0" w:line="240" w:lineRule="auto"/>
              <w:rPr>
                <w:rFonts w:eastAsia="Times New Roman" w:cs="Times New Roman"/>
                <w:sz w:val="18"/>
                <w:szCs w:val="18"/>
                <w:lang w:eastAsia="es-MX"/>
              </w:rPr>
            </w:pPr>
          </w:p>
        </w:tc>
        <w:tc>
          <w:tcPr>
            <w:tcW w:w="1559" w:type="dxa"/>
            <w:tcBorders>
              <w:top w:val="nil"/>
              <w:left w:val="single" w:sz="4" w:space="0" w:color="auto"/>
              <w:bottom w:val="single" w:sz="4" w:space="0" w:color="auto"/>
              <w:right w:val="single" w:sz="4" w:space="0" w:color="auto"/>
            </w:tcBorders>
          </w:tcPr>
          <w:p w:rsidR="001B73FD" w:rsidRDefault="001B73FD">
            <w:r w:rsidRPr="00F452CA">
              <w:rPr>
                <w:rFonts w:eastAsia="Times New Roman" w:cs="Times New Roman"/>
                <w:sz w:val="18"/>
                <w:szCs w:val="18"/>
                <w:lang w:eastAsia="es-MX"/>
              </w:rPr>
              <w:t>VALIDADA</w:t>
            </w:r>
          </w:p>
        </w:tc>
      </w:tr>
      <w:tr w:rsidR="001B73FD" w:rsidRPr="00E95044" w:rsidTr="001B73FD">
        <w:trPr>
          <w:trHeight w:val="1398"/>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3FD" w:rsidRPr="00DF2BB3" w:rsidRDefault="001B73FD" w:rsidP="00097099">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type="page"/>
            </w:r>
            <w:r w:rsidRPr="00DF2BB3">
              <w:rPr>
                <w:rFonts w:eastAsia="Times New Roman" w:cs="Times New Roman"/>
                <w:i/>
                <w:iCs/>
                <w:sz w:val="18"/>
                <w:szCs w:val="18"/>
                <w:lang w:eastAsia="es-MX"/>
              </w:rPr>
              <w:br w:type="page"/>
              <w:t>…</w:t>
            </w:r>
          </w:p>
        </w:tc>
        <w:tc>
          <w:tcPr>
            <w:tcW w:w="2977" w:type="dxa"/>
            <w:tcBorders>
              <w:top w:val="nil"/>
              <w:left w:val="nil"/>
              <w:bottom w:val="single" w:sz="4" w:space="0" w:color="auto"/>
              <w:right w:val="single" w:sz="4" w:space="0" w:color="auto"/>
            </w:tcBorders>
            <w:shd w:val="clear" w:color="auto" w:fill="auto"/>
            <w:hideMark/>
          </w:tcPr>
          <w:p w:rsidR="001B73FD" w:rsidRPr="00DF2BB3" w:rsidRDefault="001B73FD" w:rsidP="00DF2BB3">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Fracción XVII</w:t>
            </w:r>
            <w:r w:rsidRPr="00DF2BB3">
              <w:rPr>
                <w:rFonts w:eastAsia="Times New Roman" w:cs="Times New Roman"/>
                <w:i/>
                <w:iCs/>
                <w:sz w:val="18"/>
                <w:szCs w:val="18"/>
                <w:lang w:eastAsia="es-MX"/>
              </w:rPr>
              <w:br w:type="page"/>
            </w:r>
            <w:r w:rsidRPr="00DF2BB3">
              <w:rPr>
                <w:rFonts w:eastAsia="Times New Roman" w:cs="Times New Roman"/>
                <w:i/>
                <w:iCs/>
                <w:sz w:val="18"/>
                <w:szCs w:val="18"/>
                <w:lang w:eastAsia="es-MX"/>
              </w:rPr>
              <w:br w:type="page"/>
              <w:t xml:space="preserve"> La información curricular, desde el nivel de jefe de departamento o equivalente, hasta el titular del sujeto obligado, así como, en su caso, las sanciones administrativas de que haya sido objeto;</w:t>
            </w:r>
          </w:p>
        </w:tc>
        <w:tc>
          <w:tcPr>
            <w:tcW w:w="1417" w:type="dxa"/>
            <w:tcBorders>
              <w:top w:val="nil"/>
              <w:left w:val="nil"/>
              <w:bottom w:val="single" w:sz="4" w:space="0" w:color="auto"/>
              <w:right w:val="single" w:sz="4" w:space="0" w:color="auto"/>
            </w:tcBorders>
            <w:shd w:val="clear" w:color="auto" w:fill="auto"/>
            <w:vAlign w:val="center"/>
          </w:tcPr>
          <w:p w:rsidR="001B73FD" w:rsidRPr="00DF2BB3" w:rsidRDefault="001B73FD" w:rsidP="00E774C4">
            <w:pPr>
              <w:spacing w:after="0" w:line="240" w:lineRule="auto"/>
              <w:jc w:val="center"/>
              <w:rPr>
                <w:rFonts w:eastAsia="Times New Roman" w:cs="Times New Roman"/>
                <w:sz w:val="18"/>
                <w:szCs w:val="18"/>
                <w:lang w:eastAsia="es-MX"/>
              </w:rPr>
            </w:pPr>
            <w:r w:rsidRPr="00535D22">
              <w:rPr>
                <w:rFonts w:eastAsia="Times New Roman" w:cs="Times New Roman"/>
                <w:sz w:val="18"/>
                <w:szCs w:val="18"/>
                <w:lang w:eastAsia="es-MX"/>
              </w:rPr>
              <w:t>Aplica</w:t>
            </w:r>
          </w:p>
        </w:tc>
        <w:tc>
          <w:tcPr>
            <w:tcW w:w="1418" w:type="dxa"/>
            <w:tcBorders>
              <w:top w:val="nil"/>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1417" w:type="dxa"/>
            <w:tcBorders>
              <w:top w:val="nil"/>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2410" w:type="dxa"/>
            <w:tcBorders>
              <w:top w:val="single" w:sz="4" w:space="0" w:color="auto"/>
              <w:left w:val="nil"/>
              <w:bottom w:val="single" w:sz="4" w:space="0" w:color="auto"/>
              <w:right w:val="single" w:sz="4" w:space="0" w:color="auto"/>
            </w:tcBorders>
            <w:vAlign w:val="center"/>
          </w:tcPr>
          <w:p w:rsidR="001B73FD" w:rsidRPr="00DF2BB3" w:rsidRDefault="001B73FD" w:rsidP="00251753">
            <w:pPr>
              <w:spacing w:after="0" w:line="240" w:lineRule="auto"/>
              <w:rPr>
                <w:rFonts w:eastAsia="Times New Roman" w:cs="Times New Roman"/>
                <w:sz w:val="18"/>
                <w:szCs w:val="18"/>
                <w:lang w:eastAsia="es-MX"/>
              </w:rPr>
            </w:pPr>
            <w:r>
              <w:rPr>
                <w:rFonts w:eastAsia="Times New Roman" w:cs="Times New Roman"/>
                <w:sz w:val="18"/>
                <w:szCs w:val="18"/>
                <w:lang w:eastAsia="es-MX"/>
              </w:rPr>
              <w:t xml:space="preserve">Dirección de Administración / Contraloría Interna </w:t>
            </w:r>
          </w:p>
        </w:tc>
        <w:tc>
          <w:tcPr>
            <w:tcW w:w="1559" w:type="dxa"/>
            <w:tcBorders>
              <w:top w:val="nil"/>
              <w:left w:val="single" w:sz="4" w:space="0" w:color="auto"/>
              <w:bottom w:val="single" w:sz="4" w:space="0" w:color="auto"/>
              <w:right w:val="single" w:sz="4" w:space="0" w:color="auto"/>
            </w:tcBorders>
            <w:vAlign w:val="center"/>
          </w:tcPr>
          <w:p w:rsidR="001B73FD" w:rsidRPr="00DF2BB3" w:rsidRDefault="001B73FD" w:rsidP="006939A1">
            <w:pPr>
              <w:spacing w:after="0" w:line="240" w:lineRule="auto"/>
              <w:rPr>
                <w:rFonts w:eastAsia="Times New Roman" w:cs="Times New Roman"/>
                <w:sz w:val="18"/>
                <w:szCs w:val="18"/>
                <w:lang w:eastAsia="es-MX"/>
              </w:rPr>
            </w:pPr>
          </w:p>
        </w:tc>
        <w:tc>
          <w:tcPr>
            <w:tcW w:w="1559" w:type="dxa"/>
            <w:tcBorders>
              <w:top w:val="nil"/>
              <w:left w:val="single" w:sz="4" w:space="0" w:color="auto"/>
              <w:bottom w:val="single" w:sz="4" w:space="0" w:color="auto"/>
              <w:right w:val="single" w:sz="4" w:space="0" w:color="auto"/>
            </w:tcBorders>
          </w:tcPr>
          <w:p w:rsidR="001B73FD" w:rsidRDefault="001B73FD">
            <w:r w:rsidRPr="00F452CA">
              <w:rPr>
                <w:rFonts w:eastAsia="Times New Roman" w:cs="Times New Roman"/>
                <w:sz w:val="18"/>
                <w:szCs w:val="18"/>
                <w:lang w:eastAsia="es-MX"/>
              </w:rPr>
              <w:t>VALIDADA</w:t>
            </w:r>
          </w:p>
        </w:tc>
      </w:tr>
      <w:tr w:rsidR="001B73FD" w:rsidRPr="00E95044" w:rsidTr="001B73FD">
        <w:trPr>
          <w:trHeight w:val="979"/>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3FD" w:rsidRPr="00DF2BB3" w:rsidRDefault="001B73FD" w:rsidP="00097099">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2977" w:type="dxa"/>
            <w:tcBorders>
              <w:top w:val="nil"/>
              <w:left w:val="nil"/>
              <w:bottom w:val="single" w:sz="4" w:space="0" w:color="auto"/>
              <w:right w:val="single" w:sz="4" w:space="0" w:color="auto"/>
            </w:tcBorders>
            <w:shd w:val="clear" w:color="auto" w:fill="auto"/>
            <w:hideMark/>
          </w:tcPr>
          <w:p w:rsidR="001B73FD" w:rsidRPr="00DF2BB3" w:rsidRDefault="001B73FD" w:rsidP="00DF2BB3">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XVIII </w:t>
            </w:r>
            <w:r w:rsidRPr="00DF2BB3">
              <w:rPr>
                <w:rFonts w:eastAsia="Times New Roman" w:cs="Times New Roman"/>
                <w:i/>
                <w:iCs/>
                <w:sz w:val="18"/>
                <w:szCs w:val="18"/>
                <w:lang w:eastAsia="es-MX"/>
              </w:rPr>
              <w:t>El listado de Servidores Públicos con sanciones administrativas definitivas, especificando la causa de sanción y la disposición;</w:t>
            </w:r>
          </w:p>
        </w:tc>
        <w:tc>
          <w:tcPr>
            <w:tcW w:w="1417" w:type="dxa"/>
            <w:tcBorders>
              <w:top w:val="nil"/>
              <w:left w:val="nil"/>
              <w:bottom w:val="single" w:sz="4" w:space="0" w:color="auto"/>
              <w:right w:val="single" w:sz="4" w:space="0" w:color="auto"/>
            </w:tcBorders>
            <w:shd w:val="clear" w:color="auto" w:fill="auto"/>
            <w:vAlign w:val="center"/>
          </w:tcPr>
          <w:p w:rsidR="001B73FD" w:rsidRPr="00DF2BB3" w:rsidRDefault="001B73FD" w:rsidP="00E774C4">
            <w:pPr>
              <w:spacing w:after="0" w:line="240" w:lineRule="auto"/>
              <w:jc w:val="center"/>
              <w:rPr>
                <w:rFonts w:eastAsia="Times New Roman" w:cs="Times New Roman"/>
                <w:sz w:val="18"/>
                <w:szCs w:val="18"/>
                <w:lang w:eastAsia="es-MX"/>
              </w:rPr>
            </w:pPr>
            <w:r w:rsidRPr="00535D22">
              <w:rPr>
                <w:rFonts w:eastAsia="Times New Roman" w:cs="Times New Roman"/>
                <w:sz w:val="18"/>
                <w:szCs w:val="18"/>
                <w:lang w:eastAsia="es-MX"/>
              </w:rPr>
              <w:t>Aplica</w:t>
            </w:r>
          </w:p>
        </w:tc>
        <w:tc>
          <w:tcPr>
            <w:tcW w:w="1418" w:type="dxa"/>
            <w:tcBorders>
              <w:top w:val="nil"/>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1417" w:type="dxa"/>
            <w:tcBorders>
              <w:top w:val="nil"/>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2410" w:type="dxa"/>
            <w:tcBorders>
              <w:top w:val="single" w:sz="4" w:space="0" w:color="auto"/>
              <w:left w:val="nil"/>
              <w:bottom w:val="single" w:sz="4" w:space="0" w:color="auto"/>
              <w:right w:val="single" w:sz="4" w:space="0" w:color="auto"/>
            </w:tcBorders>
            <w:vAlign w:val="center"/>
          </w:tcPr>
          <w:p w:rsidR="001B73FD" w:rsidRPr="00DF2BB3" w:rsidRDefault="001B73FD" w:rsidP="006939A1">
            <w:pPr>
              <w:spacing w:after="0" w:line="240" w:lineRule="auto"/>
              <w:rPr>
                <w:rFonts w:eastAsia="Times New Roman" w:cs="Times New Roman"/>
                <w:sz w:val="18"/>
                <w:szCs w:val="18"/>
                <w:lang w:eastAsia="es-MX"/>
              </w:rPr>
            </w:pPr>
            <w:r>
              <w:rPr>
                <w:rFonts w:eastAsia="Times New Roman" w:cs="Times New Roman"/>
                <w:sz w:val="18"/>
                <w:szCs w:val="18"/>
                <w:lang w:eastAsia="es-MX"/>
              </w:rPr>
              <w:t>Contraloría Interna</w:t>
            </w:r>
          </w:p>
        </w:tc>
        <w:tc>
          <w:tcPr>
            <w:tcW w:w="1559" w:type="dxa"/>
            <w:tcBorders>
              <w:top w:val="nil"/>
              <w:left w:val="single" w:sz="4" w:space="0" w:color="auto"/>
              <w:bottom w:val="single" w:sz="4" w:space="0" w:color="auto"/>
              <w:right w:val="single" w:sz="4" w:space="0" w:color="auto"/>
            </w:tcBorders>
            <w:vAlign w:val="center"/>
          </w:tcPr>
          <w:p w:rsidR="001B73FD" w:rsidRPr="00DF2BB3" w:rsidRDefault="001B73FD" w:rsidP="006939A1">
            <w:pPr>
              <w:spacing w:after="0" w:line="240" w:lineRule="auto"/>
              <w:rPr>
                <w:rFonts w:eastAsia="Times New Roman" w:cs="Times New Roman"/>
                <w:sz w:val="18"/>
                <w:szCs w:val="18"/>
                <w:lang w:eastAsia="es-MX"/>
              </w:rPr>
            </w:pPr>
          </w:p>
        </w:tc>
        <w:tc>
          <w:tcPr>
            <w:tcW w:w="1559" w:type="dxa"/>
            <w:tcBorders>
              <w:top w:val="nil"/>
              <w:left w:val="single" w:sz="4" w:space="0" w:color="auto"/>
              <w:bottom w:val="single" w:sz="4" w:space="0" w:color="auto"/>
              <w:right w:val="single" w:sz="4" w:space="0" w:color="auto"/>
            </w:tcBorders>
          </w:tcPr>
          <w:p w:rsidR="001B73FD" w:rsidRDefault="001B73FD">
            <w:r w:rsidRPr="00F452CA">
              <w:rPr>
                <w:rFonts w:eastAsia="Times New Roman" w:cs="Times New Roman"/>
                <w:sz w:val="18"/>
                <w:szCs w:val="18"/>
                <w:lang w:eastAsia="es-MX"/>
              </w:rPr>
              <w:t>VALIDADA</w:t>
            </w:r>
          </w:p>
        </w:tc>
      </w:tr>
      <w:tr w:rsidR="001B73FD" w:rsidRPr="00E95044" w:rsidTr="001B73FD">
        <w:trPr>
          <w:trHeight w:val="822"/>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3FD" w:rsidRPr="00DF2BB3" w:rsidRDefault="001B73FD" w:rsidP="00097099">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2977" w:type="dxa"/>
            <w:tcBorders>
              <w:top w:val="nil"/>
              <w:left w:val="nil"/>
              <w:bottom w:val="single" w:sz="4" w:space="0" w:color="auto"/>
              <w:right w:val="single" w:sz="4" w:space="0" w:color="auto"/>
            </w:tcBorders>
            <w:shd w:val="clear" w:color="auto" w:fill="auto"/>
            <w:hideMark/>
          </w:tcPr>
          <w:p w:rsidR="001B73FD" w:rsidRPr="00DF2BB3" w:rsidRDefault="001B73FD" w:rsidP="00DF2BB3">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XIX </w:t>
            </w:r>
            <w:r w:rsidRPr="00DF2BB3">
              <w:rPr>
                <w:rFonts w:eastAsia="Times New Roman" w:cs="Times New Roman"/>
                <w:i/>
                <w:iCs/>
                <w:sz w:val="18"/>
                <w:szCs w:val="18"/>
                <w:lang w:eastAsia="es-MX"/>
              </w:rPr>
              <w:t>Los servicios que ofrecen señalando los requisitos para acceder a ellos;</w:t>
            </w:r>
          </w:p>
        </w:tc>
        <w:tc>
          <w:tcPr>
            <w:tcW w:w="1417" w:type="dxa"/>
            <w:tcBorders>
              <w:top w:val="nil"/>
              <w:left w:val="nil"/>
              <w:bottom w:val="single" w:sz="4" w:space="0" w:color="auto"/>
              <w:right w:val="single" w:sz="4" w:space="0" w:color="auto"/>
            </w:tcBorders>
            <w:shd w:val="clear" w:color="auto" w:fill="auto"/>
            <w:vAlign w:val="center"/>
          </w:tcPr>
          <w:p w:rsidR="001B73FD" w:rsidRPr="00DF2BB3" w:rsidRDefault="001B73FD" w:rsidP="00E774C4">
            <w:pPr>
              <w:spacing w:after="0" w:line="240" w:lineRule="auto"/>
              <w:jc w:val="center"/>
              <w:rPr>
                <w:rFonts w:eastAsia="Times New Roman" w:cs="Times New Roman"/>
                <w:sz w:val="18"/>
                <w:szCs w:val="18"/>
                <w:lang w:eastAsia="es-MX"/>
              </w:rPr>
            </w:pPr>
            <w:r w:rsidRPr="00535D22">
              <w:rPr>
                <w:rFonts w:eastAsia="Times New Roman" w:cs="Times New Roman"/>
                <w:sz w:val="18"/>
                <w:szCs w:val="18"/>
                <w:lang w:eastAsia="es-MX"/>
              </w:rPr>
              <w:t>Aplica</w:t>
            </w:r>
          </w:p>
        </w:tc>
        <w:tc>
          <w:tcPr>
            <w:tcW w:w="1418" w:type="dxa"/>
            <w:tcBorders>
              <w:top w:val="nil"/>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1417" w:type="dxa"/>
            <w:tcBorders>
              <w:top w:val="nil"/>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2410" w:type="dxa"/>
            <w:tcBorders>
              <w:top w:val="single" w:sz="4" w:space="0" w:color="auto"/>
              <w:left w:val="nil"/>
              <w:bottom w:val="single" w:sz="4" w:space="0" w:color="auto"/>
              <w:right w:val="single" w:sz="4" w:space="0" w:color="auto"/>
            </w:tcBorders>
            <w:vAlign w:val="center"/>
          </w:tcPr>
          <w:p w:rsidR="001B73FD" w:rsidRPr="00045A4B" w:rsidRDefault="001B73FD" w:rsidP="00E3603D">
            <w:pPr>
              <w:spacing w:after="0" w:line="240" w:lineRule="auto"/>
              <w:jc w:val="both"/>
              <w:rPr>
                <w:rFonts w:eastAsia="Times New Roman" w:cs="Times New Roman"/>
                <w:sz w:val="18"/>
                <w:szCs w:val="18"/>
                <w:highlight w:val="red"/>
                <w:lang w:eastAsia="es-MX"/>
              </w:rPr>
            </w:pPr>
            <w:r w:rsidRPr="00D840AC">
              <w:rPr>
                <w:rFonts w:eastAsia="Times New Roman" w:cs="Times New Roman"/>
                <w:sz w:val="18"/>
                <w:szCs w:val="18"/>
                <w:lang w:eastAsia="es-MX"/>
              </w:rPr>
              <w:t>Dirección de Asuntos Jurídicos / Dirección de Transparencia y Tecnologías / Dirección de Capacitación, Comunicación, Investigación y Evaluación</w:t>
            </w:r>
          </w:p>
        </w:tc>
        <w:tc>
          <w:tcPr>
            <w:tcW w:w="1559" w:type="dxa"/>
            <w:tcBorders>
              <w:top w:val="nil"/>
              <w:left w:val="single" w:sz="4" w:space="0" w:color="auto"/>
              <w:bottom w:val="single" w:sz="4" w:space="0" w:color="auto"/>
              <w:right w:val="single" w:sz="4" w:space="0" w:color="auto"/>
            </w:tcBorders>
            <w:vAlign w:val="center"/>
          </w:tcPr>
          <w:p w:rsidR="001B73FD" w:rsidRPr="00DF2BB3" w:rsidRDefault="001B73FD" w:rsidP="006939A1">
            <w:pPr>
              <w:spacing w:after="0" w:line="240" w:lineRule="auto"/>
              <w:rPr>
                <w:rFonts w:eastAsia="Times New Roman" w:cs="Times New Roman"/>
                <w:sz w:val="18"/>
                <w:szCs w:val="18"/>
                <w:lang w:eastAsia="es-MX"/>
              </w:rPr>
            </w:pPr>
          </w:p>
        </w:tc>
        <w:tc>
          <w:tcPr>
            <w:tcW w:w="1559" w:type="dxa"/>
            <w:tcBorders>
              <w:top w:val="nil"/>
              <w:left w:val="single" w:sz="4" w:space="0" w:color="auto"/>
              <w:bottom w:val="single" w:sz="4" w:space="0" w:color="auto"/>
              <w:right w:val="single" w:sz="4" w:space="0" w:color="auto"/>
            </w:tcBorders>
          </w:tcPr>
          <w:p w:rsidR="001B73FD" w:rsidRDefault="001B73FD">
            <w:r w:rsidRPr="00F452CA">
              <w:rPr>
                <w:rFonts w:eastAsia="Times New Roman" w:cs="Times New Roman"/>
                <w:sz w:val="18"/>
                <w:szCs w:val="18"/>
                <w:lang w:eastAsia="es-MX"/>
              </w:rPr>
              <w:t>VALIDADA</w:t>
            </w:r>
          </w:p>
        </w:tc>
      </w:tr>
      <w:tr w:rsidR="001B73FD" w:rsidRPr="00E95044" w:rsidTr="001B73FD">
        <w:trPr>
          <w:trHeight w:val="670"/>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3FD" w:rsidRPr="00DF2BB3" w:rsidRDefault="001B73FD" w:rsidP="00097099">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2977" w:type="dxa"/>
            <w:tcBorders>
              <w:top w:val="nil"/>
              <w:left w:val="nil"/>
              <w:bottom w:val="single" w:sz="4" w:space="0" w:color="auto"/>
              <w:right w:val="single" w:sz="4" w:space="0" w:color="auto"/>
            </w:tcBorders>
            <w:shd w:val="clear" w:color="auto" w:fill="auto"/>
            <w:hideMark/>
          </w:tcPr>
          <w:p w:rsidR="001B73FD" w:rsidRPr="00DF2BB3" w:rsidRDefault="001B73FD" w:rsidP="00DF2BB3">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XX </w:t>
            </w:r>
            <w:r w:rsidRPr="00DF2BB3">
              <w:rPr>
                <w:rFonts w:eastAsia="Times New Roman" w:cs="Times New Roman"/>
                <w:i/>
                <w:iCs/>
                <w:sz w:val="18"/>
                <w:szCs w:val="18"/>
                <w:lang w:eastAsia="es-MX"/>
              </w:rPr>
              <w:t>Los trámites, requisitos y formatos que ofrecen;</w:t>
            </w:r>
          </w:p>
        </w:tc>
        <w:tc>
          <w:tcPr>
            <w:tcW w:w="1417" w:type="dxa"/>
            <w:tcBorders>
              <w:top w:val="nil"/>
              <w:left w:val="nil"/>
              <w:bottom w:val="single" w:sz="4" w:space="0" w:color="auto"/>
              <w:right w:val="single" w:sz="4" w:space="0" w:color="auto"/>
            </w:tcBorders>
            <w:shd w:val="clear" w:color="auto" w:fill="auto"/>
            <w:vAlign w:val="center"/>
          </w:tcPr>
          <w:p w:rsidR="001B73FD" w:rsidRPr="00DF2BB3" w:rsidRDefault="001B73FD" w:rsidP="00E774C4">
            <w:pPr>
              <w:spacing w:after="0" w:line="240" w:lineRule="auto"/>
              <w:jc w:val="center"/>
              <w:rPr>
                <w:rFonts w:eastAsia="Times New Roman" w:cs="Times New Roman"/>
                <w:sz w:val="18"/>
                <w:szCs w:val="18"/>
                <w:lang w:eastAsia="es-MX"/>
              </w:rPr>
            </w:pPr>
            <w:r w:rsidRPr="00535D22">
              <w:rPr>
                <w:rFonts w:eastAsia="Times New Roman" w:cs="Times New Roman"/>
                <w:sz w:val="18"/>
                <w:szCs w:val="18"/>
                <w:lang w:eastAsia="es-MX"/>
              </w:rPr>
              <w:t>aplica</w:t>
            </w:r>
          </w:p>
        </w:tc>
        <w:tc>
          <w:tcPr>
            <w:tcW w:w="1418" w:type="dxa"/>
            <w:tcBorders>
              <w:top w:val="nil"/>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1417" w:type="dxa"/>
            <w:tcBorders>
              <w:top w:val="nil"/>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2410" w:type="dxa"/>
            <w:tcBorders>
              <w:top w:val="single" w:sz="4" w:space="0" w:color="auto"/>
              <w:left w:val="nil"/>
              <w:bottom w:val="single" w:sz="4" w:space="0" w:color="auto"/>
              <w:right w:val="single" w:sz="4" w:space="0" w:color="auto"/>
            </w:tcBorders>
            <w:vAlign w:val="center"/>
          </w:tcPr>
          <w:p w:rsidR="001B73FD" w:rsidRPr="00E3603D" w:rsidRDefault="001B73FD" w:rsidP="00E3603D">
            <w:pPr>
              <w:spacing w:after="0" w:line="240" w:lineRule="auto"/>
              <w:jc w:val="both"/>
              <w:rPr>
                <w:rFonts w:eastAsia="Times New Roman" w:cs="Times New Roman"/>
                <w:sz w:val="18"/>
                <w:szCs w:val="18"/>
                <w:lang w:eastAsia="es-MX"/>
              </w:rPr>
            </w:pPr>
            <w:r w:rsidRPr="00D840AC">
              <w:rPr>
                <w:rFonts w:eastAsia="Times New Roman" w:cs="Times New Roman"/>
                <w:sz w:val="18"/>
                <w:szCs w:val="18"/>
                <w:lang w:eastAsia="es-MX"/>
              </w:rPr>
              <w:t>Dirección de Asuntos Jurídicos / Dirección de Transparencia y Tecnologías / Dirección de Capacitación, Comunicación, Investigación y Evaluación</w:t>
            </w:r>
          </w:p>
        </w:tc>
        <w:tc>
          <w:tcPr>
            <w:tcW w:w="1559" w:type="dxa"/>
            <w:tcBorders>
              <w:top w:val="nil"/>
              <w:left w:val="single" w:sz="4" w:space="0" w:color="auto"/>
              <w:bottom w:val="single" w:sz="4" w:space="0" w:color="auto"/>
              <w:right w:val="single" w:sz="4" w:space="0" w:color="auto"/>
            </w:tcBorders>
            <w:vAlign w:val="center"/>
          </w:tcPr>
          <w:p w:rsidR="001B73FD" w:rsidRPr="00DF2BB3" w:rsidRDefault="001B73FD" w:rsidP="006939A1">
            <w:pPr>
              <w:spacing w:after="0" w:line="240" w:lineRule="auto"/>
              <w:rPr>
                <w:rFonts w:eastAsia="Times New Roman" w:cs="Times New Roman"/>
                <w:sz w:val="18"/>
                <w:szCs w:val="18"/>
                <w:lang w:eastAsia="es-MX"/>
              </w:rPr>
            </w:pPr>
          </w:p>
        </w:tc>
        <w:tc>
          <w:tcPr>
            <w:tcW w:w="1559" w:type="dxa"/>
            <w:tcBorders>
              <w:top w:val="nil"/>
              <w:left w:val="single" w:sz="4" w:space="0" w:color="auto"/>
              <w:bottom w:val="single" w:sz="4" w:space="0" w:color="auto"/>
              <w:right w:val="single" w:sz="4" w:space="0" w:color="auto"/>
            </w:tcBorders>
          </w:tcPr>
          <w:p w:rsidR="001B73FD" w:rsidRDefault="001B73FD">
            <w:r w:rsidRPr="00F452CA">
              <w:rPr>
                <w:rFonts w:eastAsia="Times New Roman" w:cs="Times New Roman"/>
                <w:sz w:val="18"/>
                <w:szCs w:val="18"/>
                <w:lang w:eastAsia="es-MX"/>
              </w:rPr>
              <w:t>VALIDADA</w:t>
            </w:r>
          </w:p>
        </w:tc>
      </w:tr>
      <w:tr w:rsidR="001B73FD" w:rsidRPr="00E95044" w:rsidTr="001B73FD">
        <w:trPr>
          <w:trHeight w:val="1545"/>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3FD" w:rsidRPr="00DF2BB3" w:rsidRDefault="001B73FD" w:rsidP="00097099">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2977" w:type="dxa"/>
            <w:tcBorders>
              <w:top w:val="nil"/>
              <w:left w:val="nil"/>
              <w:bottom w:val="single" w:sz="4" w:space="0" w:color="auto"/>
              <w:right w:val="single" w:sz="4" w:space="0" w:color="auto"/>
            </w:tcBorders>
            <w:shd w:val="clear" w:color="auto" w:fill="auto"/>
            <w:hideMark/>
          </w:tcPr>
          <w:p w:rsidR="001B73FD" w:rsidRPr="00DF2BB3" w:rsidRDefault="001B73FD" w:rsidP="00DF2BB3">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XXI </w:t>
            </w:r>
            <w:r w:rsidRPr="00DF2BB3">
              <w:rPr>
                <w:rFonts w:eastAsia="Times New Roman" w:cs="Times New Roman"/>
                <w:i/>
                <w:iCs/>
                <w:sz w:val="18"/>
                <w:szCs w:val="18"/>
                <w:lang w:eastAsia="es-MX"/>
              </w:rPr>
              <w:t>La información financiera sobre el presupuesto asignado, así como los informes del ejercicio trimestral del gasto, en términos de la Ley General de Contabilidad Gubernamental y demás normatividad aplicable;</w:t>
            </w:r>
          </w:p>
        </w:tc>
        <w:tc>
          <w:tcPr>
            <w:tcW w:w="1417" w:type="dxa"/>
            <w:tcBorders>
              <w:top w:val="nil"/>
              <w:left w:val="nil"/>
              <w:bottom w:val="single" w:sz="4" w:space="0" w:color="auto"/>
              <w:right w:val="single" w:sz="4" w:space="0" w:color="auto"/>
            </w:tcBorders>
            <w:shd w:val="clear" w:color="auto" w:fill="auto"/>
            <w:vAlign w:val="center"/>
          </w:tcPr>
          <w:p w:rsidR="001B73FD" w:rsidRPr="00DF2BB3" w:rsidRDefault="001B73FD" w:rsidP="00E774C4">
            <w:pPr>
              <w:spacing w:after="0" w:line="240" w:lineRule="auto"/>
              <w:jc w:val="center"/>
              <w:rPr>
                <w:rFonts w:eastAsia="Times New Roman" w:cs="Times New Roman"/>
                <w:sz w:val="18"/>
                <w:szCs w:val="18"/>
                <w:lang w:eastAsia="es-MX"/>
              </w:rPr>
            </w:pPr>
            <w:r w:rsidRPr="00535D22">
              <w:rPr>
                <w:rFonts w:eastAsia="Times New Roman" w:cs="Times New Roman"/>
                <w:sz w:val="18"/>
                <w:szCs w:val="18"/>
                <w:lang w:eastAsia="es-MX"/>
              </w:rPr>
              <w:t>aplica</w:t>
            </w:r>
          </w:p>
        </w:tc>
        <w:tc>
          <w:tcPr>
            <w:tcW w:w="1418" w:type="dxa"/>
            <w:tcBorders>
              <w:top w:val="nil"/>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1417" w:type="dxa"/>
            <w:tcBorders>
              <w:top w:val="nil"/>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2410" w:type="dxa"/>
            <w:tcBorders>
              <w:top w:val="single" w:sz="4" w:space="0" w:color="auto"/>
              <w:left w:val="nil"/>
              <w:bottom w:val="single" w:sz="4" w:space="0" w:color="auto"/>
              <w:right w:val="single" w:sz="4" w:space="0" w:color="auto"/>
            </w:tcBorders>
            <w:vAlign w:val="center"/>
          </w:tcPr>
          <w:p w:rsidR="001B73FD" w:rsidRPr="00DF2BB3" w:rsidRDefault="001B73FD" w:rsidP="006939A1">
            <w:pPr>
              <w:spacing w:after="0" w:line="240" w:lineRule="auto"/>
              <w:rPr>
                <w:rFonts w:eastAsia="Times New Roman" w:cs="Times New Roman"/>
                <w:sz w:val="18"/>
                <w:szCs w:val="18"/>
                <w:lang w:eastAsia="es-MX"/>
              </w:rPr>
            </w:pPr>
            <w:r>
              <w:rPr>
                <w:rFonts w:eastAsia="Times New Roman" w:cs="Times New Roman"/>
                <w:sz w:val="18"/>
                <w:szCs w:val="18"/>
                <w:lang w:eastAsia="es-MX"/>
              </w:rPr>
              <w:t>Dirección de Administración</w:t>
            </w:r>
          </w:p>
        </w:tc>
        <w:tc>
          <w:tcPr>
            <w:tcW w:w="1559" w:type="dxa"/>
            <w:tcBorders>
              <w:top w:val="nil"/>
              <w:left w:val="single" w:sz="4" w:space="0" w:color="auto"/>
              <w:bottom w:val="single" w:sz="4" w:space="0" w:color="auto"/>
              <w:right w:val="single" w:sz="4" w:space="0" w:color="auto"/>
            </w:tcBorders>
            <w:vAlign w:val="center"/>
          </w:tcPr>
          <w:p w:rsidR="001B73FD" w:rsidRPr="00DF2BB3" w:rsidRDefault="001B73FD" w:rsidP="00C17A9E">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 xml:space="preserve">En relación a este formato en la presentación trimestral la columna denominada CLASIFICACIÓN DEL ESTADO ANALITICO DEL EJERCICIO DEL PRESUPUESTO DE EGRESOS. (ECONOMIA, </w:t>
            </w:r>
            <w:r>
              <w:rPr>
                <w:rFonts w:eastAsia="Times New Roman" w:cs="Times New Roman"/>
                <w:sz w:val="18"/>
                <w:szCs w:val="18"/>
                <w:lang w:eastAsia="es-MX"/>
              </w:rPr>
              <w:lastRenderedPageBreak/>
              <w:t>ADMINISTRATIVA, FUNCIONAL), No es congruente en virtud de que cada clasificación tiene sus propios importes, en todo caso la sugerencia es la apertura de una columna de cada uno de los conceptos.</w:t>
            </w:r>
          </w:p>
        </w:tc>
        <w:tc>
          <w:tcPr>
            <w:tcW w:w="1559" w:type="dxa"/>
            <w:tcBorders>
              <w:top w:val="nil"/>
              <w:left w:val="single" w:sz="4" w:space="0" w:color="auto"/>
              <w:bottom w:val="single" w:sz="4" w:space="0" w:color="auto"/>
              <w:right w:val="single" w:sz="4" w:space="0" w:color="auto"/>
            </w:tcBorders>
          </w:tcPr>
          <w:p w:rsidR="001B73FD" w:rsidRDefault="001B73FD">
            <w:r w:rsidRPr="00F452CA">
              <w:rPr>
                <w:rFonts w:eastAsia="Times New Roman" w:cs="Times New Roman"/>
                <w:sz w:val="18"/>
                <w:szCs w:val="18"/>
                <w:lang w:eastAsia="es-MX"/>
              </w:rPr>
              <w:lastRenderedPageBreak/>
              <w:t>VALIDADA</w:t>
            </w:r>
          </w:p>
        </w:tc>
      </w:tr>
      <w:tr w:rsidR="001B73FD" w:rsidRPr="00E95044" w:rsidTr="001B73FD">
        <w:trPr>
          <w:trHeight w:val="927"/>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3FD" w:rsidRPr="00DF2BB3" w:rsidRDefault="001B73FD" w:rsidP="00097099">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2977" w:type="dxa"/>
            <w:tcBorders>
              <w:top w:val="nil"/>
              <w:left w:val="nil"/>
              <w:bottom w:val="single" w:sz="4" w:space="0" w:color="auto"/>
              <w:right w:val="single" w:sz="4" w:space="0" w:color="auto"/>
            </w:tcBorders>
            <w:shd w:val="clear" w:color="auto" w:fill="auto"/>
            <w:hideMark/>
          </w:tcPr>
          <w:p w:rsidR="001B73FD" w:rsidRPr="001B73FD" w:rsidRDefault="001B73FD" w:rsidP="00DF2BB3">
            <w:pPr>
              <w:spacing w:after="0" w:line="240" w:lineRule="auto"/>
              <w:rPr>
                <w:rFonts w:eastAsia="Times New Roman" w:cs="Times New Roman"/>
                <w:b/>
                <w:i/>
                <w:iCs/>
                <w:sz w:val="18"/>
                <w:szCs w:val="18"/>
                <w:lang w:eastAsia="es-MX"/>
              </w:rPr>
            </w:pPr>
            <w:r w:rsidRPr="001B73FD">
              <w:rPr>
                <w:rFonts w:eastAsia="Times New Roman" w:cs="Times New Roman"/>
                <w:b/>
                <w:bCs/>
                <w:i/>
                <w:iCs/>
                <w:sz w:val="18"/>
                <w:szCs w:val="18"/>
                <w:lang w:eastAsia="es-MX"/>
              </w:rPr>
              <w:t xml:space="preserve">Fracción XXII </w:t>
            </w:r>
            <w:r w:rsidRPr="001B73FD">
              <w:rPr>
                <w:rFonts w:eastAsia="Times New Roman" w:cs="Times New Roman"/>
                <w:b/>
                <w:i/>
                <w:iCs/>
                <w:sz w:val="18"/>
                <w:szCs w:val="18"/>
                <w:lang w:eastAsia="es-MX"/>
              </w:rPr>
              <w:t>La información relativa a la deuda pública, en términos de la normatividad aplicable;</w:t>
            </w:r>
          </w:p>
        </w:tc>
        <w:tc>
          <w:tcPr>
            <w:tcW w:w="1417" w:type="dxa"/>
            <w:tcBorders>
              <w:top w:val="nil"/>
              <w:left w:val="nil"/>
              <w:bottom w:val="single" w:sz="4" w:space="0" w:color="auto"/>
              <w:right w:val="single" w:sz="4" w:space="0" w:color="auto"/>
            </w:tcBorders>
            <w:shd w:val="clear" w:color="auto" w:fill="auto"/>
            <w:noWrap/>
            <w:vAlign w:val="center"/>
          </w:tcPr>
          <w:p w:rsidR="001B73FD" w:rsidRPr="001B73FD" w:rsidRDefault="001B73FD" w:rsidP="00E774C4">
            <w:pPr>
              <w:spacing w:after="0" w:line="240" w:lineRule="auto"/>
              <w:jc w:val="center"/>
              <w:rPr>
                <w:rFonts w:eastAsia="Times New Roman" w:cs="Times New Roman"/>
                <w:b/>
                <w:sz w:val="18"/>
                <w:szCs w:val="18"/>
                <w:lang w:eastAsia="es-MX"/>
              </w:rPr>
            </w:pPr>
            <w:r w:rsidRPr="001B73FD">
              <w:rPr>
                <w:rFonts w:eastAsia="Times New Roman" w:cs="Times New Roman"/>
                <w:b/>
                <w:sz w:val="20"/>
                <w:szCs w:val="20"/>
                <w:lang w:eastAsia="es-MX"/>
              </w:rPr>
              <w:t>NO APLICA</w:t>
            </w:r>
          </w:p>
        </w:tc>
        <w:tc>
          <w:tcPr>
            <w:tcW w:w="1418" w:type="dxa"/>
            <w:tcBorders>
              <w:top w:val="nil"/>
              <w:left w:val="nil"/>
              <w:bottom w:val="single" w:sz="4" w:space="0" w:color="auto"/>
              <w:right w:val="single" w:sz="4" w:space="0" w:color="auto"/>
            </w:tcBorders>
            <w:shd w:val="clear" w:color="auto" w:fill="auto"/>
            <w:noWrap/>
            <w:vAlign w:val="center"/>
          </w:tcPr>
          <w:p w:rsidR="001B73FD" w:rsidRPr="001B73FD" w:rsidRDefault="001B73FD" w:rsidP="001C564C">
            <w:pPr>
              <w:spacing w:before="100" w:beforeAutospacing="1" w:after="240" w:line="240" w:lineRule="auto"/>
              <w:jc w:val="both"/>
              <w:rPr>
                <w:rFonts w:eastAsia="Times New Roman" w:cs="Times New Roman"/>
                <w:b/>
                <w:sz w:val="18"/>
                <w:szCs w:val="18"/>
                <w:lang w:eastAsia="es-MX"/>
              </w:rPr>
            </w:pPr>
            <w:r w:rsidRPr="001B73FD">
              <w:rPr>
                <w:rFonts w:eastAsia="Times New Roman" w:cs="Times New Roman"/>
                <w:b/>
                <w:sz w:val="18"/>
                <w:szCs w:val="18"/>
                <w:lang w:eastAsia="es-MX"/>
              </w:rPr>
              <w:t xml:space="preserve">No existe información relativa a deuda pública, cabe mencionar que el Instituto de Acceso  a la Información Pública no tiene deudas Públicas además que no se encuentra en el catálogo establecido en la Ley de la Deuda Pública </w:t>
            </w:r>
          </w:p>
        </w:tc>
        <w:tc>
          <w:tcPr>
            <w:tcW w:w="1417" w:type="dxa"/>
            <w:tcBorders>
              <w:top w:val="nil"/>
              <w:left w:val="nil"/>
              <w:bottom w:val="single" w:sz="4" w:space="0" w:color="auto"/>
              <w:right w:val="single" w:sz="4" w:space="0" w:color="auto"/>
            </w:tcBorders>
            <w:shd w:val="clear" w:color="auto" w:fill="auto"/>
            <w:vAlign w:val="center"/>
          </w:tcPr>
          <w:p w:rsidR="001B73FD" w:rsidRPr="001B73FD" w:rsidRDefault="001B73FD" w:rsidP="00737DE1">
            <w:pPr>
              <w:spacing w:after="0" w:line="240" w:lineRule="auto"/>
              <w:jc w:val="both"/>
              <w:rPr>
                <w:rFonts w:eastAsia="Times New Roman" w:cs="Times New Roman"/>
                <w:b/>
                <w:sz w:val="18"/>
                <w:szCs w:val="18"/>
                <w:lang w:eastAsia="es-MX"/>
              </w:rPr>
            </w:pPr>
            <w:r w:rsidRPr="001B73FD">
              <w:rPr>
                <w:rFonts w:eastAsia="Times New Roman" w:cs="Times New Roman"/>
                <w:b/>
                <w:sz w:val="18"/>
                <w:szCs w:val="18"/>
                <w:lang w:eastAsia="es-MX"/>
              </w:rPr>
              <w:t>Artículo 30 fracción VII de la Ley de Transparencia, Acceso a la Información Pública para el Estado de Oaxaca, Artículo 59 fracciones XV y XXVI, 79 fracción XVIII de la Constitución Política del Estado de Oaxaca y el 5 de la Ley de deuda Pública, nuestra Institución no es Sujeta y competente en materia de deuda pública.</w:t>
            </w:r>
          </w:p>
        </w:tc>
        <w:tc>
          <w:tcPr>
            <w:tcW w:w="2410" w:type="dxa"/>
            <w:tcBorders>
              <w:top w:val="single" w:sz="4" w:space="0" w:color="auto"/>
              <w:left w:val="nil"/>
              <w:bottom w:val="single" w:sz="4" w:space="0" w:color="auto"/>
              <w:right w:val="single" w:sz="4" w:space="0" w:color="auto"/>
            </w:tcBorders>
            <w:vAlign w:val="center"/>
          </w:tcPr>
          <w:p w:rsidR="001B73FD" w:rsidRPr="001B73FD" w:rsidRDefault="001B73FD" w:rsidP="006939A1">
            <w:pPr>
              <w:spacing w:after="0" w:line="240" w:lineRule="auto"/>
              <w:rPr>
                <w:rFonts w:eastAsia="Times New Roman" w:cs="Times New Roman"/>
                <w:b/>
                <w:sz w:val="18"/>
                <w:szCs w:val="18"/>
                <w:lang w:eastAsia="es-MX"/>
              </w:rPr>
            </w:pPr>
            <w:r w:rsidRPr="001B73FD">
              <w:rPr>
                <w:rFonts w:eastAsia="Times New Roman" w:cs="Times New Roman"/>
                <w:b/>
                <w:sz w:val="18"/>
                <w:szCs w:val="18"/>
                <w:lang w:eastAsia="es-MX"/>
              </w:rPr>
              <w:t>Dirección de Asuntos Jurídicos / Dirección de Administración</w:t>
            </w:r>
          </w:p>
        </w:tc>
        <w:tc>
          <w:tcPr>
            <w:tcW w:w="1559" w:type="dxa"/>
            <w:tcBorders>
              <w:top w:val="nil"/>
              <w:left w:val="single" w:sz="4" w:space="0" w:color="auto"/>
              <w:bottom w:val="single" w:sz="4" w:space="0" w:color="auto"/>
              <w:right w:val="single" w:sz="4" w:space="0" w:color="auto"/>
            </w:tcBorders>
            <w:vAlign w:val="center"/>
          </w:tcPr>
          <w:p w:rsidR="001B73FD" w:rsidRPr="001B73FD" w:rsidRDefault="001B73FD" w:rsidP="00C17A9E">
            <w:pPr>
              <w:spacing w:after="0" w:line="240" w:lineRule="auto"/>
              <w:jc w:val="both"/>
              <w:rPr>
                <w:rFonts w:eastAsia="Times New Roman" w:cs="Times New Roman"/>
                <w:b/>
                <w:sz w:val="18"/>
                <w:szCs w:val="18"/>
                <w:lang w:eastAsia="es-MX"/>
              </w:rPr>
            </w:pPr>
            <w:r w:rsidRPr="001B73FD">
              <w:rPr>
                <w:rFonts w:eastAsia="Times New Roman" w:cs="Times New Roman"/>
                <w:b/>
                <w:sz w:val="18"/>
                <w:szCs w:val="18"/>
                <w:lang w:eastAsia="es-MX"/>
              </w:rPr>
              <w:t>DEUDA PÚBLICA. (NO APLICA). El instituto de Acceso a la Información Pública y Protección de Datos Personales no es un ente público que pueda contraer deuda pública. Fundamento Legal. Artículo 59 fracciones XV y XXVI, 79 fracción XVIII de la Constitución Política del Estado de Oaxaca y el 5 de la Ley de deuda Pública, nuestra Institución no es Sujeta y competente en materia de deuda pública.</w:t>
            </w:r>
          </w:p>
          <w:p w:rsidR="001B73FD" w:rsidRPr="001B73FD" w:rsidRDefault="001B73FD" w:rsidP="00C17A9E">
            <w:pPr>
              <w:spacing w:after="0" w:line="240" w:lineRule="auto"/>
              <w:jc w:val="both"/>
              <w:rPr>
                <w:rFonts w:eastAsia="Times New Roman" w:cs="Times New Roman"/>
                <w:b/>
                <w:sz w:val="18"/>
                <w:szCs w:val="18"/>
                <w:lang w:eastAsia="es-MX"/>
              </w:rPr>
            </w:pPr>
          </w:p>
          <w:p w:rsidR="001B73FD" w:rsidRPr="001B73FD" w:rsidRDefault="001B73FD" w:rsidP="00C17A9E">
            <w:pPr>
              <w:spacing w:after="0" w:line="240" w:lineRule="auto"/>
              <w:jc w:val="both"/>
              <w:rPr>
                <w:rFonts w:eastAsia="Times New Roman" w:cs="Times New Roman"/>
                <w:b/>
                <w:sz w:val="18"/>
                <w:szCs w:val="18"/>
                <w:lang w:eastAsia="es-MX"/>
              </w:rPr>
            </w:pPr>
            <w:r w:rsidRPr="001B73FD">
              <w:rPr>
                <w:rFonts w:eastAsia="Times New Roman" w:cs="Times New Roman"/>
                <w:b/>
                <w:sz w:val="18"/>
                <w:szCs w:val="18"/>
                <w:lang w:eastAsia="es-MX"/>
              </w:rPr>
              <w:t xml:space="preserve">SECRETARIA DE FINANZAS </w:t>
            </w:r>
          </w:p>
          <w:p w:rsidR="001B73FD" w:rsidRPr="001B73FD" w:rsidRDefault="004A59DF" w:rsidP="00F968F9">
            <w:pPr>
              <w:spacing w:after="0" w:line="240" w:lineRule="auto"/>
              <w:rPr>
                <w:rFonts w:eastAsia="Times New Roman" w:cs="Times New Roman"/>
                <w:b/>
                <w:sz w:val="18"/>
                <w:szCs w:val="18"/>
                <w:lang w:eastAsia="es-MX"/>
              </w:rPr>
            </w:pPr>
            <w:hyperlink r:id="rId6" w:history="1">
              <w:r w:rsidR="001B73FD" w:rsidRPr="001B73FD">
                <w:rPr>
                  <w:rStyle w:val="Hipervnculo"/>
                  <w:rFonts w:eastAsia="Times New Roman" w:cs="Times New Roman"/>
                  <w:b/>
                  <w:sz w:val="18"/>
                  <w:szCs w:val="18"/>
                  <w:lang w:eastAsia="es-MX"/>
                </w:rPr>
                <w:t>http://www.oaxtransparente.oaxaca</w:t>
              </w:r>
              <w:r w:rsidR="001B73FD" w:rsidRPr="001B73FD">
                <w:rPr>
                  <w:rStyle w:val="Hipervnculo"/>
                  <w:rFonts w:eastAsia="Times New Roman" w:cs="Times New Roman"/>
                  <w:b/>
                  <w:sz w:val="18"/>
                  <w:szCs w:val="18"/>
                  <w:lang w:eastAsia="es-MX"/>
                </w:rPr>
                <w:lastRenderedPageBreak/>
                <w:t>.gob.mx/</w:t>
              </w:r>
            </w:hyperlink>
          </w:p>
          <w:p w:rsidR="001B73FD" w:rsidRPr="001B73FD" w:rsidRDefault="001B73FD" w:rsidP="00C17A9E">
            <w:pPr>
              <w:spacing w:after="0" w:line="240" w:lineRule="auto"/>
              <w:jc w:val="both"/>
              <w:rPr>
                <w:rFonts w:eastAsia="Times New Roman" w:cs="Times New Roman"/>
                <w:b/>
                <w:sz w:val="18"/>
                <w:szCs w:val="18"/>
                <w:lang w:eastAsia="es-MX"/>
              </w:rPr>
            </w:pPr>
          </w:p>
        </w:tc>
        <w:tc>
          <w:tcPr>
            <w:tcW w:w="1559" w:type="dxa"/>
            <w:tcBorders>
              <w:top w:val="nil"/>
              <w:left w:val="single" w:sz="4" w:space="0" w:color="auto"/>
              <w:bottom w:val="single" w:sz="4" w:space="0" w:color="auto"/>
              <w:right w:val="single" w:sz="4" w:space="0" w:color="auto"/>
            </w:tcBorders>
          </w:tcPr>
          <w:p w:rsidR="001B73FD" w:rsidRPr="001B73FD" w:rsidRDefault="001B73FD">
            <w:pPr>
              <w:rPr>
                <w:b/>
              </w:rPr>
            </w:pPr>
            <w:r w:rsidRPr="001B73FD">
              <w:rPr>
                <w:rFonts w:eastAsia="Times New Roman" w:cs="Times New Roman"/>
                <w:b/>
                <w:sz w:val="18"/>
                <w:szCs w:val="18"/>
                <w:lang w:eastAsia="es-MX"/>
              </w:rPr>
              <w:lastRenderedPageBreak/>
              <w:t>VALIDADA</w:t>
            </w:r>
          </w:p>
        </w:tc>
      </w:tr>
      <w:tr w:rsidR="001B73FD" w:rsidRPr="00E95044" w:rsidTr="001B73FD">
        <w:trPr>
          <w:trHeight w:val="1236"/>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3FD" w:rsidRPr="00DF2BB3" w:rsidRDefault="001B73FD" w:rsidP="00097099">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2977" w:type="dxa"/>
            <w:tcBorders>
              <w:top w:val="nil"/>
              <w:left w:val="nil"/>
              <w:bottom w:val="single" w:sz="4" w:space="0" w:color="auto"/>
              <w:right w:val="single" w:sz="4" w:space="0" w:color="auto"/>
            </w:tcBorders>
            <w:shd w:val="clear" w:color="auto" w:fill="auto"/>
            <w:hideMark/>
          </w:tcPr>
          <w:p w:rsidR="001B73FD" w:rsidRPr="00DF2BB3" w:rsidRDefault="001B73FD" w:rsidP="00DF2BB3">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XXIII </w:t>
            </w:r>
            <w:r w:rsidRPr="00DF2BB3">
              <w:rPr>
                <w:rFonts w:eastAsia="Times New Roman" w:cs="Times New Roman"/>
                <w:i/>
                <w:iCs/>
                <w:sz w:val="18"/>
                <w:szCs w:val="18"/>
                <w:lang w:eastAsia="es-MX"/>
              </w:rPr>
              <w:t>Los montos destinados a gastos relativos a comunicación social y publicidad oficial desglosada por tipo de medio, proveedores, número de contrato y concepto o campaña;</w:t>
            </w:r>
          </w:p>
        </w:tc>
        <w:tc>
          <w:tcPr>
            <w:tcW w:w="1417" w:type="dxa"/>
            <w:tcBorders>
              <w:top w:val="nil"/>
              <w:left w:val="nil"/>
              <w:bottom w:val="single" w:sz="4" w:space="0" w:color="auto"/>
              <w:right w:val="single" w:sz="4" w:space="0" w:color="auto"/>
            </w:tcBorders>
            <w:shd w:val="clear" w:color="auto" w:fill="auto"/>
            <w:noWrap/>
            <w:vAlign w:val="center"/>
          </w:tcPr>
          <w:p w:rsidR="001B73FD" w:rsidRPr="00DF2BB3" w:rsidRDefault="001B73FD" w:rsidP="00E774C4">
            <w:pPr>
              <w:spacing w:after="0" w:line="240" w:lineRule="auto"/>
              <w:jc w:val="center"/>
              <w:rPr>
                <w:rFonts w:eastAsia="Times New Roman" w:cs="Times New Roman"/>
                <w:sz w:val="18"/>
                <w:szCs w:val="18"/>
                <w:lang w:eastAsia="es-MX"/>
              </w:rPr>
            </w:pPr>
            <w:r w:rsidRPr="00535D22">
              <w:rPr>
                <w:rFonts w:eastAsia="Times New Roman" w:cs="Times New Roman"/>
                <w:sz w:val="18"/>
                <w:szCs w:val="18"/>
                <w:lang w:eastAsia="es-MX"/>
              </w:rPr>
              <w:t>Aplica</w:t>
            </w:r>
          </w:p>
        </w:tc>
        <w:tc>
          <w:tcPr>
            <w:tcW w:w="1418" w:type="dxa"/>
            <w:tcBorders>
              <w:top w:val="nil"/>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1417" w:type="dxa"/>
            <w:tcBorders>
              <w:top w:val="nil"/>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2410" w:type="dxa"/>
            <w:tcBorders>
              <w:top w:val="single" w:sz="4" w:space="0" w:color="auto"/>
              <w:left w:val="nil"/>
              <w:bottom w:val="single" w:sz="4" w:space="0" w:color="auto"/>
              <w:right w:val="single" w:sz="4" w:space="0" w:color="auto"/>
            </w:tcBorders>
            <w:vAlign w:val="center"/>
          </w:tcPr>
          <w:p w:rsidR="001B73FD" w:rsidRPr="00DF2BB3" w:rsidRDefault="001B73FD" w:rsidP="006939A1">
            <w:pPr>
              <w:spacing w:after="0" w:line="240" w:lineRule="auto"/>
              <w:rPr>
                <w:rFonts w:eastAsia="Times New Roman" w:cs="Times New Roman"/>
                <w:sz w:val="18"/>
                <w:szCs w:val="18"/>
                <w:lang w:eastAsia="es-MX"/>
              </w:rPr>
            </w:pPr>
            <w:r>
              <w:rPr>
                <w:rFonts w:eastAsia="Times New Roman" w:cs="Times New Roman"/>
                <w:sz w:val="18"/>
                <w:szCs w:val="18"/>
                <w:lang w:eastAsia="es-MX"/>
              </w:rPr>
              <w:t>Dirección de Administración / Comité de Adquisiciones</w:t>
            </w:r>
          </w:p>
        </w:tc>
        <w:tc>
          <w:tcPr>
            <w:tcW w:w="1559" w:type="dxa"/>
            <w:tcBorders>
              <w:top w:val="nil"/>
              <w:left w:val="single" w:sz="4" w:space="0" w:color="auto"/>
              <w:bottom w:val="single" w:sz="4" w:space="0" w:color="auto"/>
              <w:right w:val="single" w:sz="4" w:space="0" w:color="auto"/>
            </w:tcBorders>
            <w:vAlign w:val="center"/>
          </w:tcPr>
          <w:p w:rsidR="001B73FD" w:rsidRPr="00DF2BB3" w:rsidRDefault="001B73FD" w:rsidP="006939A1">
            <w:pPr>
              <w:spacing w:after="0" w:line="240" w:lineRule="auto"/>
              <w:rPr>
                <w:rFonts w:eastAsia="Times New Roman" w:cs="Times New Roman"/>
                <w:sz w:val="18"/>
                <w:szCs w:val="18"/>
                <w:lang w:eastAsia="es-MX"/>
              </w:rPr>
            </w:pPr>
          </w:p>
        </w:tc>
        <w:tc>
          <w:tcPr>
            <w:tcW w:w="1559" w:type="dxa"/>
            <w:tcBorders>
              <w:top w:val="nil"/>
              <w:left w:val="single" w:sz="4" w:space="0" w:color="auto"/>
              <w:bottom w:val="single" w:sz="4" w:space="0" w:color="auto"/>
              <w:right w:val="single" w:sz="4" w:space="0" w:color="auto"/>
            </w:tcBorders>
          </w:tcPr>
          <w:p w:rsidR="001B73FD" w:rsidRDefault="001B73FD">
            <w:r w:rsidRPr="00F452CA">
              <w:rPr>
                <w:rFonts w:eastAsia="Times New Roman" w:cs="Times New Roman"/>
                <w:sz w:val="18"/>
                <w:szCs w:val="18"/>
                <w:lang w:eastAsia="es-MX"/>
              </w:rPr>
              <w:t>VALIDADA</w:t>
            </w:r>
          </w:p>
        </w:tc>
      </w:tr>
      <w:tr w:rsidR="001B73FD" w:rsidRPr="00E95044" w:rsidTr="001B73FD">
        <w:trPr>
          <w:trHeight w:val="1236"/>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3FD" w:rsidRPr="00DF2BB3" w:rsidRDefault="001B73FD" w:rsidP="00097099">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2977" w:type="dxa"/>
            <w:tcBorders>
              <w:top w:val="nil"/>
              <w:left w:val="nil"/>
              <w:bottom w:val="single" w:sz="4" w:space="0" w:color="auto"/>
              <w:right w:val="single" w:sz="4" w:space="0" w:color="auto"/>
            </w:tcBorders>
            <w:shd w:val="clear" w:color="auto" w:fill="auto"/>
            <w:hideMark/>
          </w:tcPr>
          <w:p w:rsidR="001B73FD" w:rsidRPr="00DF2BB3" w:rsidRDefault="001B73FD" w:rsidP="00DF2BB3">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XXIV </w:t>
            </w:r>
            <w:r w:rsidRPr="00DF2BB3">
              <w:rPr>
                <w:rFonts w:eastAsia="Times New Roman" w:cs="Times New Roman"/>
                <w:i/>
                <w:iCs/>
                <w:sz w:val="18"/>
                <w:szCs w:val="18"/>
                <w:lang w:eastAsia="es-MX"/>
              </w:rPr>
              <w:t>Los informes de resultados de las auditorías al ejercicio presupuestal de cada sujeto obligado que se realicen y, en su caso, las aclaraciones que correspondan;</w:t>
            </w:r>
          </w:p>
        </w:tc>
        <w:tc>
          <w:tcPr>
            <w:tcW w:w="1417" w:type="dxa"/>
            <w:tcBorders>
              <w:top w:val="nil"/>
              <w:left w:val="nil"/>
              <w:bottom w:val="single" w:sz="4" w:space="0" w:color="auto"/>
              <w:right w:val="single" w:sz="4" w:space="0" w:color="auto"/>
            </w:tcBorders>
            <w:shd w:val="clear" w:color="auto" w:fill="auto"/>
            <w:noWrap/>
            <w:vAlign w:val="center"/>
          </w:tcPr>
          <w:p w:rsidR="001B73FD" w:rsidRPr="00DF2BB3" w:rsidRDefault="001B73FD" w:rsidP="00E774C4">
            <w:pPr>
              <w:spacing w:after="0" w:line="240" w:lineRule="auto"/>
              <w:jc w:val="center"/>
              <w:rPr>
                <w:rFonts w:eastAsia="Times New Roman" w:cs="Times New Roman"/>
                <w:sz w:val="18"/>
                <w:szCs w:val="18"/>
                <w:lang w:eastAsia="es-MX"/>
              </w:rPr>
            </w:pPr>
            <w:r w:rsidRPr="00535D22">
              <w:rPr>
                <w:rFonts w:eastAsia="Times New Roman" w:cs="Times New Roman"/>
                <w:sz w:val="18"/>
                <w:szCs w:val="18"/>
                <w:lang w:eastAsia="es-MX"/>
              </w:rPr>
              <w:t>Aplica</w:t>
            </w:r>
          </w:p>
        </w:tc>
        <w:tc>
          <w:tcPr>
            <w:tcW w:w="1418" w:type="dxa"/>
            <w:tcBorders>
              <w:top w:val="nil"/>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1417" w:type="dxa"/>
            <w:tcBorders>
              <w:top w:val="nil"/>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2410" w:type="dxa"/>
            <w:tcBorders>
              <w:top w:val="single" w:sz="4" w:space="0" w:color="auto"/>
              <w:left w:val="nil"/>
              <w:bottom w:val="single" w:sz="4" w:space="0" w:color="auto"/>
              <w:right w:val="single" w:sz="4" w:space="0" w:color="auto"/>
            </w:tcBorders>
            <w:vAlign w:val="center"/>
          </w:tcPr>
          <w:p w:rsidR="001B73FD" w:rsidRPr="00DF2BB3" w:rsidRDefault="001B73FD" w:rsidP="006939A1">
            <w:pPr>
              <w:spacing w:after="0" w:line="240" w:lineRule="auto"/>
              <w:rPr>
                <w:rFonts w:eastAsia="Times New Roman" w:cs="Times New Roman"/>
                <w:sz w:val="18"/>
                <w:szCs w:val="18"/>
                <w:lang w:eastAsia="es-MX"/>
              </w:rPr>
            </w:pPr>
            <w:r>
              <w:rPr>
                <w:rFonts w:eastAsia="Times New Roman" w:cs="Times New Roman"/>
                <w:sz w:val="18"/>
                <w:szCs w:val="18"/>
                <w:lang w:eastAsia="es-MX"/>
              </w:rPr>
              <w:t>Contraloría Interna / Dirección de Administración</w:t>
            </w:r>
          </w:p>
        </w:tc>
        <w:tc>
          <w:tcPr>
            <w:tcW w:w="1559" w:type="dxa"/>
            <w:tcBorders>
              <w:top w:val="nil"/>
              <w:left w:val="single" w:sz="4" w:space="0" w:color="auto"/>
              <w:bottom w:val="single" w:sz="4" w:space="0" w:color="auto"/>
              <w:right w:val="single" w:sz="4" w:space="0" w:color="auto"/>
            </w:tcBorders>
            <w:vAlign w:val="center"/>
          </w:tcPr>
          <w:p w:rsidR="001B73FD" w:rsidRPr="00DF2BB3" w:rsidRDefault="001B73FD" w:rsidP="006939A1">
            <w:pPr>
              <w:spacing w:after="0" w:line="240" w:lineRule="auto"/>
              <w:rPr>
                <w:rFonts w:eastAsia="Times New Roman" w:cs="Times New Roman"/>
                <w:sz w:val="18"/>
                <w:szCs w:val="18"/>
                <w:lang w:eastAsia="es-MX"/>
              </w:rPr>
            </w:pPr>
          </w:p>
        </w:tc>
        <w:tc>
          <w:tcPr>
            <w:tcW w:w="1559" w:type="dxa"/>
            <w:tcBorders>
              <w:top w:val="nil"/>
              <w:left w:val="single" w:sz="4" w:space="0" w:color="auto"/>
              <w:bottom w:val="single" w:sz="4" w:space="0" w:color="auto"/>
              <w:right w:val="single" w:sz="4" w:space="0" w:color="auto"/>
            </w:tcBorders>
          </w:tcPr>
          <w:p w:rsidR="001B73FD" w:rsidRDefault="001B73FD">
            <w:r w:rsidRPr="00F452CA">
              <w:rPr>
                <w:rFonts w:eastAsia="Times New Roman" w:cs="Times New Roman"/>
                <w:sz w:val="18"/>
                <w:szCs w:val="18"/>
                <w:lang w:eastAsia="es-MX"/>
              </w:rPr>
              <w:t>VALIDADA</w:t>
            </w:r>
          </w:p>
        </w:tc>
      </w:tr>
      <w:tr w:rsidR="001B73FD" w:rsidRPr="00E95044" w:rsidTr="001B73FD">
        <w:trPr>
          <w:trHeight w:val="719"/>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3FD" w:rsidRPr="00DF2BB3" w:rsidRDefault="001B73FD" w:rsidP="00097099">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2977" w:type="dxa"/>
            <w:tcBorders>
              <w:top w:val="nil"/>
              <w:left w:val="nil"/>
              <w:bottom w:val="single" w:sz="4" w:space="0" w:color="auto"/>
              <w:right w:val="single" w:sz="4" w:space="0" w:color="auto"/>
            </w:tcBorders>
            <w:shd w:val="clear" w:color="auto" w:fill="auto"/>
            <w:hideMark/>
          </w:tcPr>
          <w:p w:rsidR="001B73FD" w:rsidRPr="00DF2BB3" w:rsidRDefault="001B73FD" w:rsidP="00DF2BB3">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XXV </w:t>
            </w:r>
            <w:r w:rsidRPr="00DF2BB3">
              <w:rPr>
                <w:rFonts w:eastAsia="Times New Roman" w:cs="Times New Roman"/>
                <w:i/>
                <w:iCs/>
                <w:sz w:val="18"/>
                <w:szCs w:val="18"/>
                <w:lang w:eastAsia="es-MX"/>
              </w:rPr>
              <w:t>El resultado de la dictaminación de los estados financieros;</w:t>
            </w:r>
          </w:p>
        </w:tc>
        <w:tc>
          <w:tcPr>
            <w:tcW w:w="1417" w:type="dxa"/>
            <w:tcBorders>
              <w:top w:val="nil"/>
              <w:left w:val="nil"/>
              <w:bottom w:val="single" w:sz="4" w:space="0" w:color="auto"/>
              <w:right w:val="single" w:sz="4" w:space="0" w:color="auto"/>
            </w:tcBorders>
            <w:shd w:val="clear" w:color="auto" w:fill="auto"/>
            <w:noWrap/>
            <w:vAlign w:val="center"/>
          </w:tcPr>
          <w:p w:rsidR="001B73FD" w:rsidRPr="00796969" w:rsidRDefault="006B43BF" w:rsidP="00796969">
            <w:pPr>
              <w:spacing w:after="0" w:line="240" w:lineRule="auto"/>
              <w:jc w:val="center"/>
              <w:rPr>
                <w:rFonts w:eastAsia="Times New Roman" w:cs="Times New Roman"/>
                <w:sz w:val="18"/>
                <w:szCs w:val="18"/>
                <w:lang w:eastAsia="es-MX"/>
              </w:rPr>
            </w:pPr>
            <w:r>
              <w:rPr>
                <w:rFonts w:eastAsia="Times New Roman" w:cs="Times New Roman"/>
                <w:sz w:val="18"/>
                <w:szCs w:val="18"/>
                <w:lang w:eastAsia="es-MX"/>
              </w:rPr>
              <w:t xml:space="preserve">NO </w:t>
            </w:r>
            <w:r w:rsidR="001B73FD" w:rsidRPr="00796969">
              <w:rPr>
                <w:rFonts w:eastAsia="Times New Roman" w:cs="Times New Roman"/>
                <w:sz w:val="18"/>
                <w:szCs w:val="18"/>
                <w:lang w:eastAsia="es-MX"/>
              </w:rPr>
              <w:t>APLICA</w:t>
            </w:r>
          </w:p>
        </w:tc>
        <w:tc>
          <w:tcPr>
            <w:tcW w:w="1418" w:type="dxa"/>
            <w:tcBorders>
              <w:top w:val="nil"/>
              <w:left w:val="nil"/>
              <w:bottom w:val="single" w:sz="4" w:space="0" w:color="auto"/>
              <w:right w:val="single" w:sz="4" w:space="0" w:color="auto"/>
            </w:tcBorders>
            <w:shd w:val="clear" w:color="auto" w:fill="auto"/>
            <w:vAlign w:val="center"/>
          </w:tcPr>
          <w:p w:rsidR="001B73FD" w:rsidRPr="00DF2BB3" w:rsidRDefault="001B73FD" w:rsidP="001C564C">
            <w:pPr>
              <w:spacing w:after="0" w:line="240" w:lineRule="auto"/>
              <w:jc w:val="both"/>
              <w:rPr>
                <w:rFonts w:eastAsia="Times New Roman" w:cs="Times New Roman"/>
                <w:sz w:val="18"/>
                <w:szCs w:val="18"/>
                <w:lang w:eastAsia="es-MX"/>
              </w:rPr>
            </w:pPr>
          </w:p>
        </w:tc>
        <w:tc>
          <w:tcPr>
            <w:tcW w:w="1417" w:type="dxa"/>
            <w:tcBorders>
              <w:top w:val="nil"/>
              <w:left w:val="nil"/>
              <w:bottom w:val="single" w:sz="4" w:space="0" w:color="auto"/>
              <w:right w:val="single" w:sz="4" w:space="0" w:color="auto"/>
            </w:tcBorders>
            <w:shd w:val="clear" w:color="auto" w:fill="auto"/>
            <w:vAlign w:val="center"/>
          </w:tcPr>
          <w:p w:rsidR="001B73FD" w:rsidRPr="00DF2BB3" w:rsidRDefault="001B73FD" w:rsidP="00BD1D68">
            <w:pPr>
              <w:spacing w:after="0" w:line="240" w:lineRule="auto"/>
              <w:jc w:val="both"/>
              <w:rPr>
                <w:rFonts w:eastAsia="Times New Roman" w:cs="Times New Roman"/>
                <w:sz w:val="18"/>
                <w:szCs w:val="18"/>
                <w:lang w:eastAsia="es-MX"/>
              </w:rPr>
            </w:pPr>
          </w:p>
        </w:tc>
        <w:tc>
          <w:tcPr>
            <w:tcW w:w="2410" w:type="dxa"/>
            <w:tcBorders>
              <w:top w:val="single" w:sz="4" w:space="0" w:color="auto"/>
              <w:left w:val="nil"/>
              <w:bottom w:val="single" w:sz="4" w:space="0" w:color="auto"/>
              <w:right w:val="single" w:sz="4" w:space="0" w:color="auto"/>
            </w:tcBorders>
            <w:vAlign w:val="center"/>
          </w:tcPr>
          <w:p w:rsidR="001B73FD" w:rsidRPr="00DF2BB3" w:rsidRDefault="001B73FD" w:rsidP="006939A1">
            <w:pPr>
              <w:spacing w:after="0" w:line="240" w:lineRule="auto"/>
              <w:rPr>
                <w:rFonts w:eastAsia="Times New Roman" w:cs="Times New Roman"/>
                <w:sz w:val="18"/>
                <w:szCs w:val="18"/>
                <w:lang w:eastAsia="es-MX"/>
              </w:rPr>
            </w:pPr>
            <w:r>
              <w:rPr>
                <w:rFonts w:eastAsia="Times New Roman" w:cs="Times New Roman"/>
                <w:sz w:val="18"/>
                <w:szCs w:val="18"/>
                <w:lang w:eastAsia="es-MX"/>
              </w:rPr>
              <w:t>Dirección de Asuntos Jurídicos / Dirección de Administración</w:t>
            </w:r>
          </w:p>
        </w:tc>
        <w:tc>
          <w:tcPr>
            <w:tcW w:w="1559" w:type="dxa"/>
            <w:tcBorders>
              <w:top w:val="nil"/>
              <w:left w:val="single" w:sz="4" w:space="0" w:color="auto"/>
              <w:bottom w:val="single" w:sz="4" w:space="0" w:color="auto"/>
              <w:right w:val="single" w:sz="4" w:space="0" w:color="auto"/>
            </w:tcBorders>
            <w:vAlign w:val="center"/>
          </w:tcPr>
          <w:p w:rsidR="001B73FD" w:rsidRPr="001C5CB2" w:rsidRDefault="001B73FD" w:rsidP="00796969">
            <w:pPr>
              <w:spacing w:after="101"/>
              <w:jc w:val="both"/>
              <w:rPr>
                <w:rFonts w:ascii="Candara" w:hAnsi="Candara" w:cs="Arial"/>
                <w:sz w:val="16"/>
                <w:szCs w:val="16"/>
              </w:rPr>
            </w:pPr>
          </w:p>
          <w:p w:rsidR="001B73FD" w:rsidRDefault="006B43BF" w:rsidP="00796969">
            <w:pPr>
              <w:spacing w:after="0" w:line="240" w:lineRule="auto"/>
              <w:rPr>
                <w:rFonts w:ascii="Candara" w:hAnsi="Candara" w:cs="Arial"/>
                <w:sz w:val="16"/>
                <w:szCs w:val="16"/>
              </w:rPr>
            </w:pPr>
            <w:r>
              <w:rPr>
                <w:rFonts w:ascii="Candara" w:hAnsi="Candara" w:cs="Arial"/>
                <w:sz w:val="16"/>
                <w:szCs w:val="16"/>
              </w:rPr>
              <w:t>Esto con fundamento en el artículo  32 A del código fiscal de la federación, toda vez que este órgano garante no encuadra en ninguno de los tres supuestos establecidos en el artículo mencionado.</w:t>
            </w:r>
            <w:bookmarkStart w:id="0" w:name="_GoBack"/>
            <w:bookmarkEnd w:id="0"/>
          </w:p>
          <w:p w:rsidR="001B73FD" w:rsidRPr="004D16DF" w:rsidRDefault="001B73FD" w:rsidP="00796969">
            <w:pPr>
              <w:spacing w:after="101"/>
              <w:rPr>
                <w:rFonts w:ascii="Candara" w:hAnsi="Candara" w:cs="Arial"/>
                <w:sz w:val="16"/>
                <w:szCs w:val="16"/>
              </w:rPr>
            </w:pPr>
          </w:p>
          <w:p w:rsidR="001B73FD" w:rsidRPr="00DF2BB3" w:rsidRDefault="001B73FD" w:rsidP="006939A1">
            <w:pPr>
              <w:spacing w:after="0" w:line="240" w:lineRule="auto"/>
              <w:rPr>
                <w:rFonts w:eastAsia="Times New Roman" w:cs="Times New Roman"/>
                <w:sz w:val="18"/>
                <w:szCs w:val="18"/>
                <w:lang w:eastAsia="es-MX"/>
              </w:rPr>
            </w:pPr>
          </w:p>
        </w:tc>
        <w:tc>
          <w:tcPr>
            <w:tcW w:w="1559" w:type="dxa"/>
            <w:tcBorders>
              <w:top w:val="nil"/>
              <w:left w:val="single" w:sz="4" w:space="0" w:color="auto"/>
              <w:bottom w:val="single" w:sz="4" w:space="0" w:color="auto"/>
              <w:right w:val="single" w:sz="4" w:space="0" w:color="auto"/>
            </w:tcBorders>
          </w:tcPr>
          <w:p w:rsidR="001B73FD" w:rsidRDefault="001B73FD">
            <w:r w:rsidRPr="00F452CA">
              <w:rPr>
                <w:rFonts w:eastAsia="Times New Roman" w:cs="Times New Roman"/>
                <w:sz w:val="18"/>
                <w:szCs w:val="18"/>
                <w:lang w:eastAsia="es-MX"/>
              </w:rPr>
              <w:t>VALIDADA</w:t>
            </w:r>
          </w:p>
        </w:tc>
      </w:tr>
      <w:tr w:rsidR="001B73FD" w:rsidRPr="00E95044" w:rsidTr="001B73FD">
        <w:trPr>
          <w:trHeight w:val="1016"/>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3FD" w:rsidRPr="00DF2BB3" w:rsidRDefault="001B73FD" w:rsidP="00097099">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2977" w:type="dxa"/>
            <w:tcBorders>
              <w:top w:val="nil"/>
              <w:left w:val="nil"/>
              <w:bottom w:val="single" w:sz="4" w:space="0" w:color="auto"/>
              <w:right w:val="single" w:sz="4" w:space="0" w:color="auto"/>
            </w:tcBorders>
            <w:shd w:val="clear" w:color="auto" w:fill="auto"/>
            <w:hideMark/>
          </w:tcPr>
          <w:p w:rsidR="001B73FD" w:rsidRPr="00DF2BB3" w:rsidRDefault="001B73FD" w:rsidP="00DF2BB3">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XXVI </w:t>
            </w:r>
            <w:r w:rsidRPr="00DF2BB3">
              <w:rPr>
                <w:rFonts w:eastAsia="Times New Roman" w:cs="Times New Roman"/>
                <w:i/>
                <w:iCs/>
                <w:sz w:val="18"/>
                <w:szCs w:val="18"/>
                <w:lang w:eastAsia="es-MX"/>
              </w:rPr>
              <w:t>Los montos, criterios, convocatorias y listado de personas físicas o morales a quienes, por cualquier motivo, se les asigne o permita usar recursos públicos o, en los términos de las disposiciones aplicables, realicen actos de autoridad. Asimismo, los informes que dichas personas les entreguen sobre el uso y destino de dichos recursos;</w:t>
            </w:r>
          </w:p>
        </w:tc>
        <w:tc>
          <w:tcPr>
            <w:tcW w:w="1417" w:type="dxa"/>
            <w:tcBorders>
              <w:top w:val="nil"/>
              <w:left w:val="nil"/>
              <w:bottom w:val="single" w:sz="4" w:space="0" w:color="auto"/>
              <w:right w:val="single" w:sz="4" w:space="0" w:color="auto"/>
            </w:tcBorders>
            <w:shd w:val="clear" w:color="auto" w:fill="auto"/>
            <w:noWrap/>
            <w:vAlign w:val="center"/>
          </w:tcPr>
          <w:p w:rsidR="001B73FD" w:rsidRPr="00EB2BF3" w:rsidRDefault="001B73FD" w:rsidP="00E774C4">
            <w:pPr>
              <w:spacing w:after="0" w:line="240" w:lineRule="auto"/>
              <w:jc w:val="center"/>
              <w:rPr>
                <w:rFonts w:eastAsia="Times New Roman" w:cs="Times New Roman"/>
                <w:sz w:val="18"/>
                <w:szCs w:val="18"/>
                <w:lang w:eastAsia="es-MX"/>
              </w:rPr>
            </w:pPr>
            <w:r w:rsidRPr="00EB2BF3">
              <w:rPr>
                <w:rFonts w:eastAsia="Times New Roman" w:cs="Times New Roman"/>
                <w:sz w:val="20"/>
                <w:szCs w:val="20"/>
                <w:lang w:eastAsia="es-MX"/>
              </w:rPr>
              <w:t>APLICA</w:t>
            </w:r>
          </w:p>
        </w:tc>
        <w:tc>
          <w:tcPr>
            <w:tcW w:w="1418" w:type="dxa"/>
            <w:tcBorders>
              <w:top w:val="nil"/>
              <w:left w:val="nil"/>
              <w:bottom w:val="single" w:sz="4" w:space="0" w:color="auto"/>
              <w:right w:val="single" w:sz="4" w:space="0" w:color="auto"/>
            </w:tcBorders>
            <w:shd w:val="clear" w:color="auto" w:fill="auto"/>
            <w:vAlign w:val="center"/>
          </w:tcPr>
          <w:p w:rsidR="001B73FD" w:rsidRPr="00DF2BB3" w:rsidRDefault="001B73FD" w:rsidP="00636C45">
            <w:pPr>
              <w:spacing w:after="0" w:line="240" w:lineRule="auto"/>
              <w:rPr>
                <w:rFonts w:eastAsia="Times New Roman" w:cs="Times New Roman"/>
                <w:sz w:val="18"/>
                <w:szCs w:val="18"/>
                <w:lang w:eastAsia="es-MX"/>
              </w:rPr>
            </w:pPr>
          </w:p>
        </w:tc>
        <w:tc>
          <w:tcPr>
            <w:tcW w:w="1417" w:type="dxa"/>
            <w:tcBorders>
              <w:top w:val="nil"/>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2410" w:type="dxa"/>
            <w:tcBorders>
              <w:top w:val="single" w:sz="4" w:space="0" w:color="auto"/>
              <w:left w:val="nil"/>
              <w:bottom w:val="single" w:sz="4" w:space="0" w:color="auto"/>
              <w:right w:val="single" w:sz="4" w:space="0" w:color="auto"/>
            </w:tcBorders>
            <w:vAlign w:val="center"/>
          </w:tcPr>
          <w:p w:rsidR="001B73FD" w:rsidRPr="00DF2BB3" w:rsidRDefault="001B73FD" w:rsidP="006939A1">
            <w:pPr>
              <w:spacing w:after="0" w:line="240" w:lineRule="auto"/>
              <w:rPr>
                <w:rFonts w:eastAsia="Times New Roman" w:cs="Times New Roman"/>
                <w:sz w:val="18"/>
                <w:szCs w:val="18"/>
                <w:lang w:eastAsia="es-MX"/>
              </w:rPr>
            </w:pPr>
            <w:r>
              <w:rPr>
                <w:rFonts w:eastAsia="Times New Roman" w:cs="Times New Roman"/>
                <w:sz w:val="18"/>
                <w:szCs w:val="18"/>
                <w:lang w:eastAsia="es-MX"/>
              </w:rPr>
              <w:t>Dirección de Asuntos Jurídicos / Dirección de Administración</w:t>
            </w:r>
          </w:p>
        </w:tc>
        <w:tc>
          <w:tcPr>
            <w:tcW w:w="1559" w:type="dxa"/>
            <w:tcBorders>
              <w:top w:val="nil"/>
              <w:left w:val="single" w:sz="4" w:space="0" w:color="auto"/>
              <w:bottom w:val="single" w:sz="4" w:space="0" w:color="auto"/>
              <w:right w:val="single" w:sz="4" w:space="0" w:color="auto"/>
            </w:tcBorders>
            <w:vAlign w:val="center"/>
          </w:tcPr>
          <w:p w:rsidR="001B73FD" w:rsidRDefault="001B73FD" w:rsidP="00EB2BF3">
            <w:pPr>
              <w:spacing w:after="0" w:line="240" w:lineRule="auto"/>
              <w:rPr>
                <w:rFonts w:ascii="Candara" w:hAnsi="Candara" w:cs="Arial"/>
                <w:sz w:val="16"/>
                <w:szCs w:val="16"/>
              </w:rPr>
            </w:pPr>
          </w:p>
          <w:p w:rsidR="001B73FD" w:rsidRDefault="001B73FD" w:rsidP="00EB2BF3">
            <w:pPr>
              <w:spacing w:after="101"/>
              <w:jc w:val="both"/>
              <w:rPr>
                <w:rFonts w:ascii="Candara" w:hAnsi="Candara" w:cs="Arial"/>
                <w:sz w:val="16"/>
                <w:szCs w:val="16"/>
              </w:rPr>
            </w:pPr>
          </w:p>
          <w:p w:rsidR="001B73FD" w:rsidRPr="004D16DF" w:rsidRDefault="001B73FD" w:rsidP="00EB2BF3">
            <w:pPr>
              <w:spacing w:after="101"/>
              <w:jc w:val="both"/>
              <w:rPr>
                <w:rFonts w:ascii="Candara" w:hAnsi="Candara" w:cs="Arial"/>
                <w:sz w:val="16"/>
                <w:szCs w:val="16"/>
              </w:rPr>
            </w:pPr>
          </w:p>
          <w:p w:rsidR="001B73FD" w:rsidRPr="00DF2BB3" w:rsidRDefault="001B73FD" w:rsidP="006939A1">
            <w:pPr>
              <w:spacing w:after="0" w:line="240" w:lineRule="auto"/>
              <w:rPr>
                <w:rFonts w:eastAsia="Times New Roman" w:cs="Times New Roman"/>
                <w:sz w:val="18"/>
                <w:szCs w:val="18"/>
                <w:lang w:eastAsia="es-MX"/>
              </w:rPr>
            </w:pPr>
          </w:p>
        </w:tc>
        <w:tc>
          <w:tcPr>
            <w:tcW w:w="1559" w:type="dxa"/>
            <w:tcBorders>
              <w:top w:val="nil"/>
              <w:left w:val="single" w:sz="4" w:space="0" w:color="auto"/>
              <w:bottom w:val="single" w:sz="4" w:space="0" w:color="auto"/>
              <w:right w:val="single" w:sz="4" w:space="0" w:color="auto"/>
            </w:tcBorders>
          </w:tcPr>
          <w:p w:rsidR="001B73FD" w:rsidRDefault="001B73FD">
            <w:r w:rsidRPr="00F452CA">
              <w:rPr>
                <w:rFonts w:eastAsia="Times New Roman" w:cs="Times New Roman"/>
                <w:sz w:val="18"/>
                <w:szCs w:val="18"/>
                <w:lang w:eastAsia="es-MX"/>
              </w:rPr>
              <w:t>VALIDADA</w:t>
            </w:r>
          </w:p>
        </w:tc>
      </w:tr>
      <w:tr w:rsidR="001B73FD" w:rsidRPr="00E95044" w:rsidTr="001B73FD">
        <w:trPr>
          <w:trHeight w:val="1854"/>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3FD" w:rsidRPr="00DF2BB3" w:rsidRDefault="001B73FD" w:rsidP="00097099">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lastRenderedPageBreak/>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2977" w:type="dxa"/>
            <w:tcBorders>
              <w:top w:val="nil"/>
              <w:left w:val="nil"/>
              <w:bottom w:val="single" w:sz="4" w:space="0" w:color="auto"/>
              <w:right w:val="single" w:sz="4" w:space="0" w:color="auto"/>
            </w:tcBorders>
            <w:shd w:val="clear" w:color="auto" w:fill="auto"/>
            <w:hideMark/>
          </w:tcPr>
          <w:p w:rsidR="001B73FD" w:rsidRPr="00DF2BB3" w:rsidRDefault="001B73FD" w:rsidP="00DF2BB3">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XXVII </w:t>
            </w:r>
            <w:r w:rsidRPr="00DF2BB3">
              <w:rPr>
                <w:rFonts w:eastAsia="Times New Roman" w:cs="Times New Roman"/>
                <w:i/>
                <w:iCs/>
                <w:sz w:val="18"/>
                <w:szCs w:val="18"/>
                <w:lang w:eastAsia="es-MX"/>
              </w:rPr>
              <w:t>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tc>
        <w:tc>
          <w:tcPr>
            <w:tcW w:w="1417" w:type="dxa"/>
            <w:tcBorders>
              <w:top w:val="nil"/>
              <w:left w:val="nil"/>
              <w:bottom w:val="single" w:sz="4" w:space="0" w:color="auto"/>
              <w:right w:val="single" w:sz="4" w:space="0" w:color="auto"/>
            </w:tcBorders>
            <w:shd w:val="clear" w:color="auto" w:fill="auto"/>
            <w:noWrap/>
            <w:vAlign w:val="center"/>
          </w:tcPr>
          <w:p w:rsidR="001B73FD" w:rsidRPr="00942EEC" w:rsidRDefault="001B73FD" w:rsidP="00E774C4">
            <w:pPr>
              <w:spacing w:after="0" w:line="240" w:lineRule="auto"/>
              <w:jc w:val="center"/>
              <w:rPr>
                <w:rFonts w:eastAsia="Times New Roman" w:cs="Times New Roman"/>
                <w:sz w:val="18"/>
                <w:szCs w:val="18"/>
                <w:lang w:eastAsia="es-MX"/>
              </w:rPr>
            </w:pPr>
            <w:r w:rsidRPr="00942EEC">
              <w:rPr>
                <w:rFonts w:eastAsia="Times New Roman" w:cs="Times New Roman"/>
                <w:sz w:val="20"/>
                <w:szCs w:val="20"/>
                <w:lang w:eastAsia="es-MX"/>
              </w:rPr>
              <w:t>APLICA</w:t>
            </w:r>
          </w:p>
        </w:tc>
        <w:tc>
          <w:tcPr>
            <w:tcW w:w="1418" w:type="dxa"/>
            <w:tcBorders>
              <w:top w:val="nil"/>
              <w:left w:val="nil"/>
              <w:bottom w:val="single" w:sz="4" w:space="0" w:color="auto"/>
              <w:right w:val="single" w:sz="4" w:space="0" w:color="auto"/>
            </w:tcBorders>
            <w:shd w:val="clear" w:color="auto" w:fill="auto"/>
            <w:vAlign w:val="center"/>
          </w:tcPr>
          <w:p w:rsidR="001B73FD" w:rsidRPr="00DF2BB3" w:rsidRDefault="001B73FD" w:rsidP="001C564C">
            <w:pPr>
              <w:spacing w:after="0" w:line="240" w:lineRule="auto"/>
              <w:jc w:val="both"/>
              <w:rPr>
                <w:rFonts w:eastAsia="Times New Roman" w:cs="Times New Roman"/>
                <w:sz w:val="18"/>
                <w:szCs w:val="18"/>
                <w:lang w:eastAsia="es-MX"/>
              </w:rPr>
            </w:pPr>
          </w:p>
        </w:tc>
        <w:tc>
          <w:tcPr>
            <w:tcW w:w="1417" w:type="dxa"/>
            <w:tcBorders>
              <w:top w:val="nil"/>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2410" w:type="dxa"/>
            <w:tcBorders>
              <w:top w:val="single" w:sz="4" w:space="0" w:color="auto"/>
              <w:left w:val="nil"/>
              <w:bottom w:val="single" w:sz="4" w:space="0" w:color="auto"/>
              <w:right w:val="single" w:sz="4" w:space="0" w:color="auto"/>
            </w:tcBorders>
            <w:vAlign w:val="center"/>
          </w:tcPr>
          <w:p w:rsidR="001B73FD" w:rsidRPr="00DF2BB3" w:rsidRDefault="001B73FD" w:rsidP="006939A1">
            <w:pPr>
              <w:spacing w:after="0" w:line="240" w:lineRule="auto"/>
              <w:rPr>
                <w:rFonts w:eastAsia="Times New Roman" w:cs="Times New Roman"/>
                <w:sz w:val="18"/>
                <w:szCs w:val="18"/>
                <w:lang w:eastAsia="es-MX"/>
              </w:rPr>
            </w:pPr>
            <w:r>
              <w:rPr>
                <w:rFonts w:eastAsia="Times New Roman" w:cs="Times New Roman"/>
                <w:sz w:val="18"/>
                <w:szCs w:val="18"/>
                <w:lang w:eastAsia="es-MX"/>
              </w:rPr>
              <w:t>Dirección de Asuntos Jurídicos</w:t>
            </w:r>
          </w:p>
        </w:tc>
        <w:tc>
          <w:tcPr>
            <w:tcW w:w="1559" w:type="dxa"/>
            <w:tcBorders>
              <w:top w:val="nil"/>
              <w:left w:val="single" w:sz="4" w:space="0" w:color="auto"/>
              <w:bottom w:val="single" w:sz="4" w:space="0" w:color="auto"/>
              <w:right w:val="single" w:sz="4" w:space="0" w:color="auto"/>
            </w:tcBorders>
            <w:vAlign w:val="center"/>
          </w:tcPr>
          <w:p w:rsidR="001B73FD" w:rsidRPr="00DF2BB3" w:rsidRDefault="001B73FD" w:rsidP="00942EEC">
            <w:pPr>
              <w:spacing w:after="101"/>
              <w:jc w:val="both"/>
              <w:rPr>
                <w:rFonts w:eastAsia="Times New Roman" w:cs="Times New Roman"/>
                <w:sz w:val="18"/>
                <w:szCs w:val="18"/>
                <w:lang w:eastAsia="es-MX"/>
              </w:rPr>
            </w:pPr>
          </w:p>
        </w:tc>
        <w:tc>
          <w:tcPr>
            <w:tcW w:w="1559" w:type="dxa"/>
            <w:tcBorders>
              <w:top w:val="nil"/>
              <w:left w:val="single" w:sz="4" w:space="0" w:color="auto"/>
              <w:bottom w:val="single" w:sz="4" w:space="0" w:color="auto"/>
              <w:right w:val="single" w:sz="4" w:space="0" w:color="auto"/>
            </w:tcBorders>
          </w:tcPr>
          <w:p w:rsidR="001B73FD" w:rsidRDefault="001B73FD">
            <w:r w:rsidRPr="00F452CA">
              <w:rPr>
                <w:rFonts w:eastAsia="Times New Roman" w:cs="Times New Roman"/>
                <w:sz w:val="18"/>
                <w:szCs w:val="18"/>
                <w:lang w:eastAsia="es-MX"/>
              </w:rPr>
              <w:t>VALIDADA</w:t>
            </w:r>
          </w:p>
        </w:tc>
      </w:tr>
      <w:tr w:rsidR="001B73FD" w:rsidRPr="00E95044" w:rsidTr="001B73FD">
        <w:trPr>
          <w:trHeight w:val="1820"/>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3FD" w:rsidRPr="00DF2BB3" w:rsidRDefault="001B73FD" w:rsidP="00097099">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2977" w:type="dxa"/>
            <w:tcBorders>
              <w:top w:val="nil"/>
              <w:left w:val="nil"/>
              <w:bottom w:val="single" w:sz="4" w:space="0" w:color="auto"/>
              <w:right w:val="single" w:sz="4" w:space="0" w:color="auto"/>
            </w:tcBorders>
            <w:shd w:val="clear" w:color="auto" w:fill="auto"/>
            <w:hideMark/>
          </w:tcPr>
          <w:p w:rsidR="001B73FD" w:rsidRPr="00DF2BB3" w:rsidRDefault="001B73FD" w:rsidP="00DF2BB3">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XXVIII </w:t>
            </w:r>
            <w:r w:rsidRPr="00DF2BB3">
              <w:rPr>
                <w:rFonts w:eastAsia="Times New Roman" w:cs="Times New Roman"/>
                <w:i/>
                <w:iCs/>
                <w:sz w:val="18"/>
                <w:szCs w:val="18"/>
                <w:lang w:eastAsia="es-MX"/>
              </w:rPr>
              <w:t>La información sobre los resultados sobre procedimientos de adjudicación directa, invitación restringida y licitación de cualquier naturaleza, incluyendo la Versión Pública del Expediente respectivo y de los contratos celebrados, que deberá contener, por lo menos, lo siguiente:…</w:t>
            </w:r>
          </w:p>
        </w:tc>
        <w:tc>
          <w:tcPr>
            <w:tcW w:w="1417" w:type="dxa"/>
            <w:tcBorders>
              <w:top w:val="nil"/>
              <w:left w:val="nil"/>
              <w:bottom w:val="single" w:sz="4" w:space="0" w:color="auto"/>
              <w:right w:val="single" w:sz="4" w:space="0" w:color="auto"/>
            </w:tcBorders>
            <w:shd w:val="clear" w:color="auto" w:fill="auto"/>
            <w:noWrap/>
            <w:vAlign w:val="center"/>
          </w:tcPr>
          <w:p w:rsidR="001B73FD" w:rsidRPr="00DF2BB3" w:rsidRDefault="001B73FD" w:rsidP="00E774C4">
            <w:pPr>
              <w:spacing w:after="0" w:line="240" w:lineRule="auto"/>
              <w:jc w:val="center"/>
              <w:rPr>
                <w:rFonts w:eastAsia="Times New Roman" w:cs="Times New Roman"/>
                <w:sz w:val="18"/>
                <w:szCs w:val="18"/>
                <w:lang w:eastAsia="es-MX"/>
              </w:rPr>
            </w:pPr>
            <w:r w:rsidRPr="00535D22">
              <w:rPr>
                <w:rFonts w:eastAsia="Times New Roman" w:cs="Times New Roman"/>
                <w:sz w:val="18"/>
                <w:szCs w:val="18"/>
                <w:lang w:eastAsia="es-MX"/>
              </w:rPr>
              <w:t>aplica</w:t>
            </w:r>
          </w:p>
        </w:tc>
        <w:tc>
          <w:tcPr>
            <w:tcW w:w="1418" w:type="dxa"/>
            <w:tcBorders>
              <w:top w:val="nil"/>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1417" w:type="dxa"/>
            <w:tcBorders>
              <w:top w:val="nil"/>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2410" w:type="dxa"/>
            <w:tcBorders>
              <w:top w:val="single" w:sz="4" w:space="0" w:color="auto"/>
              <w:left w:val="nil"/>
              <w:bottom w:val="single" w:sz="4" w:space="0" w:color="auto"/>
              <w:right w:val="single" w:sz="4" w:space="0" w:color="auto"/>
            </w:tcBorders>
            <w:vAlign w:val="center"/>
          </w:tcPr>
          <w:p w:rsidR="001B73FD" w:rsidRPr="00DF2BB3" w:rsidRDefault="001B73FD" w:rsidP="002C33D9">
            <w:pPr>
              <w:spacing w:after="0" w:line="240" w:lineRule="auto"/>
              <w:rPr>
                <w:rFonts w:eastAsia="Times New Roman" w:cs="Times New Roman"/>
                <w:sz w:val="18"/>
                <w:szCs w:val="18"/>
                <w:lang w:eastAsia="es-MX"/>
              </w:rPr>
            </w:pPr>
            <w:r>
              <w:rPr>
                <w:rFonts w:eastAsia="Times New Roman" w:cs="Times New Roman"/>
                <w:sz w:val="18"/>
                <w:szCs w:val="18"/>
                <w:lang w:eastAsia="es-MX"/>
              </w:rPr>
              <w:t>Dirección de Administración / Comité de Adquisiciones</w:t>
            </w:r>
          </w:p>
        </w:tc>
        <w:tc>
          <w:tcPr>
            <w:tcW w:w="1559" w:type="dxa"/>
            <w:tcBorders>
              <w:top w:val="nil"/>
              <w:left w:val="single" w:sz="4" w:space="0" w:color="auto"/>
              <w:bottom w:val="single" w:sz="4" w:space="0" w:color="auto"/>
              <w:right w:val="single" w:sz="4" w:space="0" w:color="auto"/>
            </w:tcBorders>
            <w:vAlign w:val="center"/>
          </w:tcPr>
          <w:p w:rsidR="001B73FD" w:rsidRPr="00DF2BB3" w:rsidRDefault="001B73FD" w:rsidP="006939A1">
            <w:pPr>
              <w:spacing w:after="0" w:line="240" w:lineRule="auto"/>
              <w:rPr>
                <w:rFonts w:eastAsia="Times New Roman" w:cs="Times New Roman"/>
                <w:sz w:val="18"/>
                <w:szCs w:val="18"/>
                <w:lang w:eastAsia="es-MX"/>
              </w:rPr>
            </w:pPr>
          </w:p>
        </w:tc>
        <w:tc>
          <w:tcPr>
            <w:tcW w:w="1559" w:type="dxa"/>
            <w:tcBorders>
              <w:top w:val="nil"/>
              <w:left w:val="single" w:sz="4" w:space="0" w:color="auto"/>
              <w:bottom w:val="single" w:sz="4" w:space="0" w:color="auto"/>
              <w:right w:val="single" w:sz="4" w:space="0" w:color="auto"/>
            </w:tcBorders>
          </w:tcPr>
          <w:p w:rsidR="001B73FD" w:rsidRDefault="001B73FD">
            <w:r w:rsidRPr="00F452CA">
              <w:rPr>
                <w:rFonts w:eastAsia="Times New Roman" w:cs="Times New Roman"/>
                <w:sz w:val="18"/>
                <w:szCs w:val="18"/>
                <w:lang w:eastAsia="es-MX"/>
              </w:rPr>
              <w:t>VALIDADA</w:t>
            </w:r>
          </w:p>
        </w:tc>
      </w:tr>
      <w:tr w:rsidR="001B73FD" w:rsidRPr="00E95044" w:rsidTr="001B73FD">
        <w:trPr>
          <w:trHeight w:val="691"/>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3FD" w:rsidRPr="00DF2BB3" w:rsidRDefault="001B73FD" w:rsidP="00097099">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2977" w:type="dxa"/>
            <w:tcBorders>
              <w:top w:val="nil"/>
              <w:left w:val="nil"/>
              <w:bottom w:val="single" w:sz="4" w:space="0" w:color="auto"/>
              <w:right w:val="single" w:sz="4" w:space="0" w:color="auto"/>
            </w:tcBorders>
            <w:shd w:val="clear" w:color="auto" w:fill="auto"/>
            <w:hideMark/>
          </w:tcPr>
          <w:p w:rsidR="001B73FD" w:rsidRPr="00DF2BB3" w:rsidRDefault="001B73FD" w:rsidP="00DF2BB3">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XXIX </w:t>
            </w:r>
            <w:r w:rsidRPr="00DF2BB3">
              <w:rPr>
                <w:rFonts w:eastAsia="Times New Roman" w:cs="Times New Roman"/>
                <w:i/>
                <w:iCs/>
                <w:sz w:val="18"/>
                <w:szCs w:val="18"/>
                <w:lang w:eastAsia="es-MX"/>
              </w:rPr>
              <w:t xml:space="preserve">Los informes que por disposición legal generen los sujetos obligados; </w:t>
            </w:r>
          </w:p>
        </w:tc>
        <w:tc>
          <w:tcPr>
            <w:tcW w:w="1417" w:type="dxa"/>
            <w:tcBorders>
              <w:top w:val="nil"/>
              <w:left w:val="nil"/>
              <w:bottom w:val="single" w:sz="4" w:space="0" w:color="auto"/>
              <w:right w:val="single" w:sz="4" w:space="0" w:color="auto"/>
            </w:tcBorders>
            <w:shd w:val="clear" w:color="auto" w:fill="auto"/>
            <w:noWrap/>
            <w:vAlign w:val="center"/>
          </w:tcPr>
          <w:p w:rsidR="001B73FD" w:rsidRPr="00DF2BB3" w:rsidRDefault="001B73FD" w:rsidP="00E774C4">
            <w:pPr>
              <w:spacing w:after="0" w:line="240" w:lineRule="auto"/>
              <w:jc w:val="center"/>
              <w:rPr>
                <w:rFonts w:eastAsia="Times New Roman" w:cs="Times New Roman"/>
                <w:sz w:val="18"/>
                <w:szCs w:val="18"/>
                <w:lang w:eastAsia="es-MX"/>
              </w:rPr>
            </w:pPr>
            <w:r w:rsidRPr="00535D22">
              <w:rPr>
                <w:rFonts w:eastAsia="Times New Roman" w:cs="Times New Roman"/>
                <w:sz w:val="18"/>
                <w:szCs w:val="18"/>
                <w:lang w:eastAsia="es-MX"/>
              </w:rPr>
              <w:t>Aplica</w:t>
            </w:r>
          </w:p>
        </w:tc>
        <w:tc>
          <w:tcPr>
            <w:tcW w:w="1418" w:type="dxa"/>
            <w:tcBorders>
              <w:top w:val="nil"/>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1417" w:type="dxa"/>
            <w:tcBorders>
              <w:top w:val="nil"/>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2410" w:type="dxa"/>
            <w:tcBorders>
              <w:top w:val="single" w:sz="4" w:space="0" w:color="auto"/>
              <w:left w:val="nil"/>
              <w:bottom w:val="single" w:sz="4" w:space="0" w:color="auto"/>
              <w:right w:val="single" w:sz="4" w:space="0" w:color="auto"/>
            </w:tcBorders>
            <w:vAlign w:val="center"/>
          </w:tcPr>
          <w:p w:rsidR="001B73FD" w:rsidRPr="00DF2BB3" w:rsidRDefault="001B73FD" w:rsidP="006939A1">
            <w:pPr>
              <w:spacing w:after="0" w:line="240" w:lineRule="auto"/>
              <w:rPr>
                <w:rFonts w:eastAsia="Times New Roman" w:cs="Times New Roman"/>
                <w:sz w:val="18"/>
                <w:szCs w:val="18"/>
                <w:lang w:eastAsia="es-MX"/>
              </w:rPr>
            </w:pPr>
            <w:r>
              <w:rPr>
                <w:rFonts w:eastAsia="Times New Roman" w:cs="Times New Roman"/>
                <w:sz w:val="18"/>
                <w:szCs w:val="18"/>
                <w:lang w:eastAsia="es-MX"/>
              </w:rPr>
              <w:t>Presidencia / Dirección de Administración</w:t>
            </w:r>
          </w:p>
        </w:tc>
        <w:tc>
          <w:tcPr>
            <w:tcW w:w="1559" w:type="dxa"/>
            <w:tcBorders>
              <w:top w:val="nil"/>
              <w:left w:val="single" w:sz="4" w:space="0" w:color="auto"/>
              <w:bottom w:val="single" w:sz="4" w:space="0" w:color="auto"/>
              <w:right w:val="single" w:sz="4" w:space="0" w:color="auto"/>
            </w:tcBorders>
            <w:vAlign w:val="center"/>
          </w:tcPr>
          <w:p w:rsidR="001B73FD" w:rsidRPr="00DF2BB3" w:rsidRDefault="001B73FD" w:rsidP="006939A1">
            <w:pPr>
              <w:spacing w:after="0" w:line="240" w:lineRule="auto"/>
              <w:rPr>
                <w:rFonts w:eastAsia="Times New Roman" w:cs="Times New Roman"/>
                <w:sz w:val="18"/>
                <w:szCs w:val="18"/>
                <w:lang w:eastAsia="es-MX"/>
              </w:rPr>
            </w:pPr>
          </w:p>
        </w:tc>
        <w:tc>
          <w:tcPr>
            <w:tcW w:w="1559" w:type="dxa"/>
            <w:tcBorders>
              <w:top w:val="nil"/>
              <w:left w:val="single" w:sz="4" w:space="0" w:color="auto"/>
              <w:bottom w:val="single" w:sz="4" w:space="0" w:color="auto"/>
              <w:right w:val="single" w:sz="4" w:space="0" w:color="auto"/>
            </w:tcBorders>
          </w:tcPr>
          <w:p w:rsidR="001B73FD" w:rsidRDefault="001B73FD">
            <w:r w:rsidRPr="00F452CA">
              <w:rPr>
                <w:rFonts w:eastAsia="Times New Roman" w:cs="Times New Roman"/>
                <w:sz w:val="18"/>
                <w:szCs w:val="18"/>
                <w:lang w:eastAsia="es-MX"/>
              </w:rPr>
              <w:t>VALIDADA</w:t>
            </w:r>
          </w:p>
        </w:tc>
      </w:tr>
      <w:tr w:rsidR="001B73FD" w:rsidRPr="00E95044" w:rsidTr="001B73FD">
        <w:trPr>
          <w:trHeight w:val="991"/>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3FD" w:rsidRPr="00DF2BB3" w:rsidRDefault="001B73FD" w:rsidP="00097099">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2977" w:type="dxa"/>
            <w:tcBorders>
              <w:top w:val="nil"/>
              <w:left w:val="nil"/>
              <w:bottom w:val="single" w:sz="4" w:space="0" w:color="auto"/>
              <w:right w:val="single" w:sz="4" w:space="0" w:color="auto"/>
            </w:tcBorders>
            <w:shd w:val="clear" w:color="auto" w:fill="auto"/>
            <w:hideMark/>
          </w:tcPr>
          <w:p w:rsidR="001B73FD" w:rsidRPr="00DF2BB3" w:rsidRDefault="001B73FD" w:rsidP="00DF2BB3">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XXX </w:t>
            </w:r>
            <w:r w:rsidRPr="00DF2BB3">
              <w:rPr>
                <w:rFonts w:eastAsia="Times New Roman" w:cs="Times New Roman"/>
                <w:i/>
                <w:iCs/>
                <w:sz w:val="18"/>
                <w:szCs w:val="18"/>
                <w:lang w:eastAsia="es-MX"/>
              </w:rPr>
              <w:t>Las estadísticas que generen en cumplimiento de sus facultades, competencias o funciones con la mayor desagregación posible;</w:t>
            </w:r>
          </w:p>
        </w:tc>
        <w:tc>
          <w:tcPr>
            <w:tcW w:w="1417" w:type="dxa"/>
            <w:tcBorders>
              <w:top w:val="nil"/>
              <w:left w:val="nil"/>
              <w:bottom w:val="single" w:sz="4" w:space="0" w:color="auto"/>
              <w:right w:val="single" w:sz="4" w:space="0" w:color="auto"/>
            </w:tcBorders>
            <w:shd w:val="clear" w:color="auto" w:fill="auto"/>
            <w:noWrap/>
            <w:vAlign w:val="center"/>
          </w:tcPr>
          <w:p w:rsidR="001B73FD" w:rsidRPr="00DF2BB3" w:rsidRDefault="001B73FD" w:rsidP="00E774C4">
            <w:pPr>
              <w:spacing w:after="0" w:line="240" w:lineRule="auto"/>
              <w:jc w:val="center"/>
              <w:rPr>
                <w:rFonts w:eastAsia="Times New Roman" w:cs="Times New Roman"/>
                <w:sz w:val="18"/>
                <w:szCs w:val="18"/>
                <w:lang w:eastAsia="es-MX"/>
              </w:rPr>
            </w:pPr>
            <w:r w:rsidRPr="00535D22">
              <w:rPr>
                <w:rFonts w:eastAsia="Times New Roman" w:cs="Times New Roman"/>
                <w:sz w:val="18"/>
                <w:szCs w:val="18"/>
                <w:lang w:eastAsia="es-MX"/>
              </w:rPr>
              <w:t>aplica</w:t>
            </w:r>
          </w:p>
        </w:tc>
        <w:tc>
          <w:tcPr>
            <w:tcW w:w="1418" w:type="dxa"/>
            <w:tcBorders>
              <w:top w:val="nil"/>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1417" w:type="dxa"/>
            <w:tcBorders>
              <w:top w:val="nil"/>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2410" w:type="dxa"/>
            <w:tcBorders>
              <w:top w:val="single" w:sz="4" w:space="0" w:color="auto"/>
              <w:left w:val="nil"/>
              <w:bottom w:val="single" w:sz="4" w:space="0" w:color="auto"/>
              <w:right w:val="single" w:sz="4" w:space="0" w:color="auto"/>
            </w:tcBorders>
          </w:tcPr>
          <w:p w:rsidR="001B73FD" w:rsidRPr="00DF2BB3" w:rsidRDefault="001B73FD" w:rsidP="00E3603D">
            <w:pPr>
              <w:spacing w:after="0" w:line="240" w:lineRule="auto"/>
              <w:jc w:val="both"/>
              <w:rPr>
                <w:rFonts w:eastAsia="Times New Roman" w:cs="Times New Roman"/>
                <w:sz w:val="18"/>
                <w:szCs w:val="18"/>
                <w:lang w:eastAsia="es-MX"/>
              </w:rPr>
            </w:pPr>
            <w:r w:rsidRPr="00D840AC">
              <w:rPr>
                <w:rFonts w:eastAsia="Times New Roman" w:cs="Times New Roman"/>
                <w:sz w:val="18"/>
                <w:szCs w:val="18"/>
                <w:lang w:eastAsia="es-MX"/>
              </w:rPr>
              <w:t xml:space="preserve">Secretaría General de Acuerdos / Dirección de Administración /  </w:t>
            </w:r>
            <w:r w:rsidRPr="00E70EA3">
              <w:rPr>
                <w:rFonts w:eastAsia="Times New Roman" w:cs="Times New Roman"/>
                <w:sz w:val="18"/>
                <w:szCs w:val="18"/>
                <w:lang w:eastAsia="es-MX"/>
              </w:rPr>
              <w:t xml:space="preserve">Dirección de Asuntos Jurídicos / Dirección de Transparencia </w:t>
            </w:r>
            <w:r w:rsidRPr="00D840AC">
              <w:rPr>
                <w:rFonts w:eastAsia="Times New Roman" w:cs="Times New Roman"/>
                <w:sz w:val="18"/>
                <w:szCs w:val="18"/>
                <w:lang w:eastAsia="es-MX"/>
              </w:rPr>
              <w:t>y Tecnologías / Dirección de Capacitación, Comunicación, Investigación y Evaluación</w:t>
            </w:r>
          </w:p>
        </w:tc>
        <w:tc>
          <w:tcPr>
            <w:tcW w:w="1559" w:type="dxa"/>
            <w:tcBorders>
              <w:top w:val="nil"/>
              <w:left w:val="single" w:sz="4" w:space="0" w:color="auto"/>
              <w:bottom w:val="single" w:sz="4" w:space="0" w:color="auto"/>
              <w:right w:val="single" w:sz="4" w:space="0" w:color="auto"/>
            </w:tcBorders>
            <w:vAlign w:val="center"/>
          </w:tcPr>
          <w:p w:rsidR="001B73FD" w:rsidRPr="00DF2BB3" w:rsidRDefault="001B73FD" w:rsidP="006939A1">
            <w:pPr>
              <w:spacing w:after="0" w:line="240" w:lineRule="auto"/>
              <w:rPr>
                <w:rFonts w:eastAsia="Times New Roman" w:cs="Times New Roman"/>
                <w:sz w:val="18"/>
                <w:szCs w:val="18"/>
                <w:lang w:eastAsia="es-MX"/>
              </w:rPr>
            </w:pPr>
            <w:r>
              <w:rPr>
                <w:rFonts w:eastAsia="Times New Roman" w:cs="Times New Roman"/>
                <w:sz w:val="18"/>
                <w:szCs w:val="18"/>
                <w:lang w:eastAsia="es-MX"/>
              </w:rPr>
              <w:t>Generar formato con elementos mínimos</w:t>
            </w:r>
          </w:p>
        </w:tc>
        <w:tc>
          <w:tcPr>
            <w:tcW w:w="1559" w:type="dxa"/>
            <w:tcBorders>
              <w:top w:val="nil"/>
              <w:left w:val="single" w:sz="4" w:space="0" w:color="auto"/>
              <w:bottom w:val="single" w:sz="4" w:space="0" w:color="auto"/>
              <w:right w:val="single" w:sz="4" w:space="0" w:color="auto"/>
            </w:tcBorders>
          </w:tcPr>
          <w:p w:rsidR="001B73FD" w:rsidRDefault="001B73FD">
            <w:r w:rsidRPr="00F452CA">
              <w:rPr>
                <w:rFonts w:eastAsia="Times New Roman" w:cs="Times New Roman"/>
                <w:sz w:val="18"/>
                <w:szCs w:val="18"/>
                <w:lang w:eastAsia="es-MX"/>
              </w:rPr>
              <w:t>VALIDADA</w:t>
            </w:r>
          </w:p>
        </w:tc>
      </w:tr>
      <w:tr w:rsidR="001B73FD" w:rsidRPr="00E95044" w:rsidTr="001B73FD">
        <w:trPr>
          <w:trHeight w:val="694"/>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3FD" w:rsidRPr="00DF2BB3" w:rsidRDefault="001B73FD" w:rsidP="00097099">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2977" w:type="dxa"/>
            <w:tcBorders>
              <w:top w:val="nil"/>
              <w:left w:val="nil"/>
              <w:bottom w:val="single" w:sz="4" w:space="0" w:color="auto"/>
              <w:right w:val="single" w:sz="4" w:space="0" w:color="auto"/>
            </w:tcBorders>
            <w:shd w:val="clear" w:color="auto" w:fill="auto"/>
            <w:hideMark/>
          </w:tcPr>
          <w:p w:rsidR="001B73FD" w:rsidRPr="00DF2BB3" w:rsidRDefault="001B73FD" w:rsidP="00DF2BB3">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XXXI </w:t>
            </w:r>
            <w:r w:rsidRPr="00DF2BB3">
              <w:rPr>
                <w:rFonts w:eastAsia="Times New Roman" w:cs="Times New Roman"/>
                <w:i/>
                <w:iCs/>
                <w:sz w:val="18"/>
                <w:szCs w:val="18"/>
                <w:lang w:eastAsia="es-MX"/>
              </w:rPr>
              <w:t>Informe de avances programáticos o presupuestales, balances generales y su estado financiero;</w:t>
            </w:r>
          </w:p>
        </w:tc>
        <w:tc>
          <w:tcPr>
            <w:tcW w:w="1417" w:type="dxa"/>
            <w:tcBorders>
              <w:top w:val="nil"/>
              <w:left w:val="nil"/>
              <w:bottom w:val="single" w:sz="4" w:space="0" w:color="auto"/>
              <w:right w:val="single" w:sz="4" w:space="0" w:color="auto"/>
            </w:tcBorders>
            <w:shd w:val="clear" w:color="auto" w:fill="auto"/>
            <w:noWrap/>
            <w:vAlign w:val="center"/>
          </w:tcPr>
          <w:p w:rsidR="001B73FD" w:rsidRPr="00DF2BB3" w:rsidRDefault="001B73FD" w:rsidP="00E774C4">
            <w:pPr>
              <w:spacing w:after="0" w:line="240" w:lineRule="auto"/>
              <w:jc w:val="center"/>
              <w:rPr>
                <w:rFonts w:eastAsia="Times New Roman" w:cs="Times New Roman"/>
                <w:sz w:val="18"/>
                <w:szCs w:val="18"/>
                <w:lang w:eastAsia="es-MX"/>
              </w:rPr>
            </w:pPr>
            <w:r w:rsidRPr="00535D22">
              <w:rPr>
                <w:rFonts w:eastAsia="Times New Roman" w:cs="Times New Roman"/>
                <w:sz w:val="18"/>
                <w:szCs w:val="18"/>
                <w:lang w:eastAsia="es-MX"/>
              </w:rPr>
              <w:t>Aplica</w:t>
            </w:r>
          </w:p>
        </w:tc>
        <w:tc>
          <w:tcPr>
            <w:tcW w:w="1418" w:type="dxa"/>
            <w:tcBorders>
              <w:top w:val="nil"/>
              <w:left w:val="nil"/>
              <w:bottom w:val="single" w:sz="4" w:space="0" w:color="auto"/>
              <w:right w:val="single" w:sz="4" w:space="0" w:color="auto"/>
            </w:tcBorders>
            <w:shd w:val="clear" w:color="auto" w:fill="auto"/>
            <w:vAlign w:val="center"/>
          </w:tcPr>
          <w:p w:rsidR="001B73FD" w:rsidRPr="00DF2BB3" w:rsidRDefault="001B73FD" w:rsidP="004B1C35">
            <w:pPr>
              <w:spacing w:after="0" w:line="240" w:lineRule="auto"/>
              <w:jc w:val="both"/>
              <w:rPr>
                <w:rFonts w:eastAsia="Times New Roman" w:cs="Times New Roman"/>
                <w:sz w:val="18"/>
                <w:szCs w:val="18"/>
                <w:lang w:eastAsia="es-MX"/>
              </w:rPr>
            </w:pPr>
          </w:p>
        </w:tc>
        <w:tc>
          <w:tcPr>
            <w:tcW w:w="1417" w:type="dxa"/>
            <w:tcBorders>
              <w:top w:val="nil"/>
              <w:left w:val="nil"/>
              <w:bottom w:val="single" w:sz="4" w:space="0" w:color="auto"/>
              <w:right w:val="single" w:sz="4" w:space="0" w:color="auto"/>
            </w:tcBorders>
            <w:shd w:val="clear" w:color="auto" w:fill="auto"/>
            <w:vAlign w:val="center"/>
          </w:tcPr>
          <w:p w:rsidR="001B73FD" w:rsidRPr="00DF2BB3" w:rsidRDefault="001B73FD" w:rsidP="005A4BB5">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Conforme con los artículos 53 y 57 de la Ley General de Contabilidad Gubernamental y Acuerdos del Consejo Nacional de Armonización Contable.</w:t>
            </w:r>
          </w:p>
        </w:tc>
        <w:tc>
          <w:tcPr>
            <w:tcW w:w="2410" w:type="dxa"/>
            <w:tcBorders>
              <w:top w:val="single" w:sz="4" w:space="0" w:color="auto"/>
              <w:left w:val="nil"/>
              <w:bottom w:val="single" w:sz="4" w:space="0" w:color="auto"/>
              <w:right w:val="single" w:sz="4" w:space="0" w:color="auto"/>
            </w:tcBorders>
            <w:vAlign w:val="center"/>
          </w:tcPr>
          <w:p w:rsidR="001B73FD" w:rsidRPr="00DF2BB3" w:rsidRDefault="001B73FD" w:rsidP="006939A1">
            <w:pPr>
              <w:spacing w:after="0" w:line="240" w:lineRule="auto"/>
              <w:rPr>
                <w:rFonts w:eastAsia="Times New Roman" w:cs="Times New Roman"/>
                <w:sz w:val="18"/>
                <w:szCs w:val="18"/>
                <w:lang w:eastAsia="es-MX"/>
              </w:rPr>
            </w:pPr>
            <w:r>
              <w:rPr>
                <w:rFonts w:eastAsia="Times New Roman" w:cs="Times New Roman"/>
                <w:sz w:val="18"/>
                <w:szCs w:val="18"/>
                <w:lang w:eastAsia="es-MX"/>
              </w:rPr>
              <w:t>Dirección de Administración</w:t>
            </w:r>
          </w:p>
        </w:tc>
        <w:tc>
          <w:tcPr>
            <w:tcW w:w="1559" w:type="dxa"/>
            <w:tcBorders>
              <w:top w:val="nil"/>
              <w:left w:val="single" w:sz="4" w:space="0" w:color="auto"/>
              <w:bottom w:val="single" w:sz="4" w:space="0" w:color="auto"/>
              <w:right w:val="single" w:sz="4" w:space="0" w:color="auto"/>
            </w:tcBorders>
            <w:vAlign w:val="center"/>
          </w:tcPr>
          <w:p w:rsidR="001B73FD" w:rsidRPr="00DF2BB3" w:rsidRDefault="001B73FD" w:rsidP="00F64C51">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 xml:space="preserve">En cuanto a este formato su requerimiento es repetitivo de la fracción XXI en lo que respecta al tema presupuestal en las primeras nueve columnas. Y en materia de consolidación le corresponde a la Secretaria de </w:t>
            </w:r>
            <w:r>
              <w:rPr>
                <w:rFonts w:eastAsia="Times New Roman" w:cs="Times New Roman"/>
                <w:sz w:val="18"/>
                <w:szCs w:val="18"/>
                <w:lang w:eastAsia="es-MX"/>
              </w:rPr>
              <w:lastRenderedPageBreak/>
              <w:t>Finanzas, publicar dicha información de conformidad con los artículos 53 y 57 de la Ley General de Contabilidad Gubernamental y Acuerdos del Consejo Nacional de Armonización Contable.</w:t>
            </w:r>
          </w:p>
        </w:tc>
        <w:tc>
          <w:tcPr>
            <w:tcW w:w="1559" w:type="dxa"/>
            <w:tcBorders>
              <w:top w:val="nil"/>
              <w:left w:val="single" w:sz="4" w:space="0" w:color="auto"/>
              <w:bottom w:val="single" w:sz="4" w:space="0" w:color="auto"/>
              <w:right w:val="single" w:sz="4" w:space="0" w:color="auto"/>
            </w:tcBorders>
          </w:tcPr>
          <w:p w:rsidR="001B73FD" w:rsidRDefault="001B73FD">
            <w:r w:rsidRPr="00F452CA">
              <w:rPr>
                <w:rFonts w:eastAsia="Times New Roman" w:cs="Times New Roman"/>
                <w:sz w:val="18"/>
                <w:szCs w:val="18"/>
                <w:lang w:eastAsia="es-MX"/>
              </w:rPr>
              <w:lastRenderedPageBreak/>
              <w:t>VALIDADA</w:t>
            </w:r>
          </w:p>
        </w:tc>
      </w:tr>
      <w:tr w:rsidR="001B73FD" w:rsidRPr="00E95044" w:rsidTr="001B73FD">
        <w:trPr>
          <w:trHeight w:val="558"/>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3FD" w:rsidRPr="00DF2BB3" w:rsidRDefault="001B73FD" w:rsidP="00DF2BB3">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t>…</w:t>
            </w:r>
          </w:p>
        </w:tc>
        <w:tc>
          <w:tcPr>
            <w:tcW w:w="2977" w:type="dxa"/>
            <w:tcBorders>
              <w:top w:val="nil"/>
              <w:left w:val="nil"/>
              <w:bottom w:val="single" w:sz="4" w:space="0" w:color="auto"/>
              <w:right w:val="single" w:sz="4" w:space="0" w:color="auto"/>
            </w:tcBorders>
            <w:shd w:val="clear" w:color="auto" w:fill="auto"/>
            <w:hideMark/>
          </w:tcPr>
          <w:p w:rsidR="001B73FD" w:rsidRPr="00DF2BB3" w:rsidRDefault="001B73FD" w:rsidP="00DF2BB3">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XXXII </w:t>
            </w:r>
            <w:r w:rsidRPr="00DF2BB3">
              <w:rPr>
                <w:rFonts w:eastAsia="Times New Roman" w:cs="Times New Roman"/>
                <w:i/>
                <w:iCs/>
                <w:sz w:val="18"/>
                <w:szCs w:val="18"/>
                <w:lang w:eastAsia="es-MX"/>
              </w:rPr>
              <w:t>Padrón de proveedores y contratistas;</w:t>
            </w:r>
          </w:p>
        </w:tc>
        <w:tc>
          <w:tcPr>
            <w:tcW w:w="1417" w:type="dxa"/>
            <w:tcBorders>
              <w:top w:val="nil"/>
              <w:left w:val="nil"/>
              <w:bottom w:val="single" w:sz="4" w:space="0" w:color="auto"/>
              <w:right w:val="single" w:sz="4" w:space="0" w:color="auto"/>
            </w:tcBorders>
            <w:shd w:val="clear" w:color="auto" w:fill="auto"/>
            <w:noWrap/>
            <w:vAlign w:val="center"/>
          </w:tcPr>
          <w:p w:rsidR="001B73FD" w:rsidRPr="00DF2BB3" w:rsidRDefault="001B73FD" w:rsidP="00E774C4">
            <w:pPr>
              <w:spacing w:after="0" w:line="240" w:lineRule="auto"/>
              <w:jc w:val="center"/>
              <w:rPr>
                <w:rFonts w:eastAsia="Times New Roman" w:cs="Times New Roman"/>
                <w:sz w:val="18"/>
                <w:szCs w:val="18"/>
                <w:lang w:eastAsia="es-MX"/>
              </w:rPr>
            </w:pPr>
            <w:r w:rsidRPr="00535D22">
              <w:rPr>
                <w:rFonts w:eastAsia="Times New Roman" w:cs="Times New Roman"/>
                <w:sz w:val="18"/>
                <w:szCs w:val="18"/>
                <w:lang w:eastAsia="es-MX"/>
              </w:rPr>
              <w:t>Aplica</w:t>
            </w:r>
          </w:p>
        </w:tc>
        <w:tc>
          <w:tcPr>
            <w:tcW w:w="1418" w:type="dxa"/>
            <w:tcBorders>
              <w:top w:val="nil"/>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1417" w:type="dxa"/>
            <w:tcBorders>
              <w:top w:val="nil"/>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2410" w:type="dxa"/>
            <w:tcBorders>
              <w:top w:val="single" w:sz="4" w:space="0" w:color="auto"/>
              <w:left w:val="nil"/>
              <w:bottom w:val="single" w:sz="4" w:space="0" w:color="auto"/>
              <w:right w:val="single" w:sz="4" w:space="0" w:color="auto"/>
            </w:tcBorders>
            <w:vAlign w:val="center"/>
          </w:tcPr>
          <w:p w:rsidR="001B73FD" w:rsidRPr="00DF2BB3" w:rsidRDefault="001B73FD" w:rsidP="006939A1">
            <w:pPr>
              <w:spacing w:after="0" w:line="240" w:lineRule="auto"/>
              <w:rPr>
                <w:rFonts w:eastAsia="Times New Roman" w:cs="Times New Roman"/>
                <w:sz w:val="18"/>
                <w:szCs w:val="18"/>
                <w:lang w:eastAsia="es-MX"/>
              </w:rPr>
            </w:pPr>
            <w:r>
              <w:rPr>
                <w:rFonts w:eastAsia="Times New Roman" w:cs="Times New Roman"/>
                <w:sz w:val="18"/>
                <w:szCs w:val="18"/>
                <w:lang w:eastAsia="es-MX"/>
              </w:rPr>
              <w:t>Dirección de Administración</w:t>
            </w:r>
          </w:p>
        </w:tc>
        <w:tc>
          <w:tcPr>
            <w:tcW w:w="1559" w:type="dxa"/>
            <w:tcBorders>
              <w:top w:val="nil"/>
              <w:left w:val="single" w:sz="4" w:space="0" w:color="auto"/>
              <w:bottom w:val="single" w:sz="4" w:space="0" w:color="auto"/>
              <w:right w:val="single" w:sz="4" w:space="0" w:color="auto"/>
            </w:tcBorders>
            <w:vAlign w:val="center"/>
          </w:tcPr>
          <w:p w:rsidR="001B73FD" w:rsidRPr="00DF2BB3" w:rsidRDefault="001B73FD" w:rsidP="00F64C51">
            <w:pPr>
              <w:spacing w:after="0" w:line="240" w:lineRule="auto"/>
              <w:jc w:val="both"/>
              <w:rPr>
                <w:rFonts w:eastAsia="Times New Roman" w:cs="Times New Roman"/>
                <w:sz w:val="18"/>
                <w:szCs w:val="18"/>
                <w:lang w:eastAsia="es-MX"/>
              </w:rPr>
            </w:pPr>
            <w:r>
              <w:rPr>
                <w:rFonts w:eastAsia="Times New Roman" w:cs="Times New Roman"/>
                <w:sz w:val="18"/>
                <w:szCs w:val="18"/>
                <w:lang w:eastAsia="es-MX"/>
              </w:rPr>
              <w:t>Respecto de esta fracción hay documentación que no se tiene en los expedientes en virtud de que se solicita a los proveedores mismos que se especifica en las columnas.</w:t>
            </w:r>
          </w:p>
        </w:tc>
        <w:tc>
          <w:tcPr>
            <w:tcW w:w="1559" w:type="dxa"/>
            <w:tcBorders>
              <w:top w:val="nil"/>
              <w:left w:val="single" w:sz="4" w:space="0" w:color="auto"/>
              <w:bottom w:val="single" w:sz="4" w:space="0" w:color="auto"/>
              <w:right w:val="single" w:sz="4" w:space="0" w:color="auto"/>
            </w:tcBorders>
          </w:tcPr>
          <w:p w:rsidR="001B73FD" w:rsidRDefault="001B73FD">
            <w:r w:rsidRPr="00F452CA">
              <w:rPr>
                <w:rFonts w:eastAsia="Times New Roman" w:cs="Times New Roman"/>
                <w:sz w:val="18"/>
                <w:szCs w:val="18"/>
                <w:lang w:eastAsia="es-MX"/>
              </w:rPr>
              <w:t>VALIDADA</w:t>
            </w:r>
          </w:p>
        </w:tc>
      </w:tr>
      <w:tr w:rsidR="001B73FD" w:rsidRPr="00E95044" w:rsidTr="001B73FD">
        <w:trPr>
          <w:trHeight w:val="712"/>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3FD" w:rsidRPr="00DF2BB3" w:rsidRDefault="001B73FD" w:rsidP="00097099">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2977" w:type="dxa"/>
            <w:tcBorders>
              <w:top w:val="nil"/>
              <w:left w:val="nil"/>
              <w:bottom w:val="single" w:sz="4" w:space="0" w:color="auto"/>
              <w:right w:val="single" w:sz="4" w:space="0" w:color="auto"/>
            </w:tcBorders>
            <w:shd w:val="clear" w:color="auto" w:fill="auto"/>
            <w:hideMark/>
          </w:tcPr>
          <w:p w:rsidR="001B73FD" w:rsidRPr="00DF2BB3" w:rsidRDefault="001B73FD" w:rsidP="00DF2BB3">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XXXIII </w:t>
            </w:r>
            <w:r w:rsidRPr="00DF2BB3">
              <w:rPr>
                <w:rFonts w:eastAsia="Times New Roman" w:cs="Times New Roman"/>
                <w:i/>
                <w:iCs/>
                <w:sz w:val="18"/>
                <w:szCs w:val="18"/>
                <w:lang w:eastAsia="es-MX"/>
              </w:rPr>
              <w:t>Los convenios de coordinación de concertación con los sectores social y privado;</w:t>
            </w:r>
          </w:p>
        </w:tc>
        <w:tc>
          <w:tcPr>
            <w:tcW w:w="1417" w:type="dxa"/>
            <w:tcBorders>
              <w:top w:val="nil"/>
              <w:left w:val="nil"/>
              <w:bottom w:val="single" w:sz="4" w:space="0" w:color="auto"/>
              <w:right w:val="single" w:sz="4" w:space="0" w:color="auto"/>
            </w:tcBorders>
            <w:shd w:val="clear" w:color="auto" w:fill="auto"/>
            <w:vAlign w:val="center"/>
          </w:tcPr>
          <w:p w:rsidR="001B73FD" w:rsidRPr="00DF2BB3" w:rsidRDefault="001B73FD" w:rsidP="00E774C4">
            <w:pPr>
              <w:spacing w:after="0" w:line="240" w:lineRule="auto"/>
              <w:jc w:val="center"/>
              <w:rPr>
                <w:rFonts w:eastAsia="Times New Roman" w:cs="Times New Roman"/>
                <w:sz w:val="18"/>
                <w:szCs w:val="18"/>
                <w:lang w:eastAsia="es-MX"/>
              </w:rPr>
            </w:pPr>
            <w:r w:rsidRPr="00535D22">
              <w:rPr>
                <w:rFonts w:eastAsia="Times New Roman" w:cs="Times New Roman"/>
                <w:sz w:val="18"/>
                <w:szCs w:val="18"/>
                <w:lang w:eastAsia="es-MX"/>
              </w:rPr>
              <w:t>Aplica</w:t>
            </w:r>
          </w:p>
        </w:tc>
        <w:tc>
          <w:tcPr>
            <w:tcW w:w="1418" w:type="dxa"/>
            <w:tcBorders>
              <w:top w:val="nil"/>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1417" w:type="dxa"/>
            <w:tcBorders>
              <w:top w:val="nil"/>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2410" w:type="dxa"/>
            <w:tcBorders>
              <w:top w:val="single" w:sz="4" w:space="0" w:color="auto"/>
              <w:left w:val="nil"/>
              <w:bottom w:val="single" w:sz="4" w:space="0" w:color="auto"/>
              <w:right w:val="single" w:sz="4" w:space="0" w:color="auto"/>
            </w:tcBorders>
            <w:vAlign w:val="center"/>
          </w:tcPr>
          <w:p w:rsidR="001B73FD" w:rsidRPr="003C3C43" w:rsidRDefault="001B73FD" w:rsidP="006939A1">
            <w:pPr>
              <w:spacing w:after="0" w:line="240" w:lineRule="auto"/>
              <w:rPr>
                <w:rFonts w:eastAsia="Times New Roman" w:cs="Times New Roman"/>
                <w:sz w:val="18"/>
                <w:szCs w:val="18"/>
                <w:lang w:eastAsia="es-MX"/>
              </w:rPr>
            </w:pPr>
            <w:r w:rsidRPr="003C3C43">
              <w:rPr>
                <w:rFonts w:eastAsia="Times New Roman" w:cs="Times New Roman"/>
                <w:sz w:val="18"/>
                <w:szCs w:val="18"/>
                <w:lang w:eastAsia="es-MX"/>
              </w:rPr>
              <w:t>Dirección de Asuntos Jurídicos</w:t>
            </w:r>
          </w:p>
        </w:tc>
        <w:tc>
          <w:tcPr>
            <w:tcW w:w="1559" w:type="dxa"/>
            <w:tcBorders>
              <w:top w:val="nil"/>
              <w:left w:val="single" w:sz="4" w:space="0" w:color="auto"/>
              <w:bottom w:val="single" w:sz="4" w:space="0" w:color="auto"/>
              <w:right w:val="single" w:sz="4" w:space="0" w:color="auto"/>
            </w:tcBorders>
            <w:vAlign w:val="center"/>
          </w:tcPr>
          <w:p w:rsidR="001B73FD" w:rsidRPr="00DF2BB3" w:rsidRDefault="001B73FD" w:rsidP="006939A1">
            <w:pPr>
              <w:spacing w:after="0" w:line="240" w:lineRule="auto"/>
              <w:rPr>
                <w:rFonts w:eastAsia="Times New Roman" w:cs="Times New Roman"/>
                <w:sz w:val="18"/>
                <w:szCs w:val="18"/>
                <w:lang w:eastAsia="es-MX"/>
              </w:rPr>
            </w:pPr>
          </w:p>
        </w:tc>
        <w:tc>
          <w:tcPr>
            <w:tcW w:w="1559" w:type="dxa"/>
            <w:tcBorders>
              <w:top w:val="nil"/>
              <w:left w:val="single" w:sz="4" w:space="0" w:color="auto"/>
              <w:bottom w:val="single" w:sz="4" w:space="0" w:color="auto"/>
              <w:right w:val="single" w:sz="4" w:space="0" w:color="auto"/>
            </w:tcBorders>
          </w:tcPr>
          <w:p w:rsidR="001B73FD" w:rsidRDefault="001B73FD">
            <w:r w:rsidRPr="00F452CA">
              <w:rPr>
                <w:rFonts w:eastAsia="Times New Roman" w:cs="Times New Roman"/>
                <w:sz w:val="18"/>
                <w:szCs w:val="18"/>
                <w:lang w:eastAsia="es-MX"/>
              </w:rPr>
              <w:t>VALIDADA</w:t>
            </w:r>
          </w:p>
        </w:tc>
      </w:tr>
      <w:tr w:rsidR="001B73FD" w:rsidRPr="00E95044" w:rsidTr="001B73FD">
        <w:trPr>
          <w:trHeight w:val="794"/>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3FD" w:rsidRPr="00DF2BB3" w:rsidRDefault="001B73FD" w:rsidP="00097099">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2977" w:type="dxa"/>
            <w:tcBorders>
              <w:top w:val="nil"/>
              <w:left w:val="nil"/>
              <w:bottom w:val="single" w:sz="4" w:space="0" w:color="auto"/>
              <w:right w:val="single" w:sz="4" w:space="0" w:color="auto"/>
            </w:tcBorders>
            <w:shd w:val="clear" w:color="auto" w:fill="auto"/>
            <w:hideMark/>
          </w:tcPr>
          <w:p w:rsidR="001B73FD" w:rsidRPr="00DF2BB3" w:rsidRDefault="001B73FD" w:rsidP="00DF2BB3">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XXXIV </w:t>
            </w:r>
            <w:r w:rsidRPr="00DF2BB3">
              <w:rPr>
                <w:rFonts w:eastAsia="Times New Roman" w:cs="Times New Roman"/>
                <w:i/>
                <w:iCs/>
                <w:sz w:val="18"/>
                <w:szCs w:val="18"/>
                <w:lang w:eastAsia="es-MX"/>
              </w:rPr>
              <w:t>El inventario de bienes muebles e inmuebles en posesión y propiedad;</w:t>
            </w:r>
          </w:p>
        </w:tc>
        <w:tc>
          <w:tcPr>
            <w:tcW w:w="1417" w:type="dxa"/>
            <w:tcBorders>
              <w:top w:val="nil"/>
              <w:left w:val="nil"/>
              <w:bottom w:val="single" w:sz="4" w:space="0" w:color="auto"/>
              <w:right w:val="single" w:sz="4" w:space="0" w:color="auto"/>
            </w:tcBorders>
            <w:shd w:val="clear" w:color="auto" w:fill="auto"/>
            <w:vAlign w:val="center"/>
          </w:tcPr>
          <w:p w:rsidR="001B73FD" w:rsidRPr="00DF2BB3" w:rsidRDefault="001B73FD" w:rsidP="00E774C4">
            <w:pPr>
              <w:spacing w:after="0" w:line="240" w:lineRule="auto"/>
              <w:jc w:val="center"/>
              <w:rPr>
                <w:rFonts w:eastAsia="Times New Roman" w:cs="Times New Roman"/>
                <w:sz w:val="18"/>
                <w:szCs w:val="18"/>
                <w:lang w:eastAsia="es-MX"/>
              </w:rPr>
            </w:pPr>
            <w:r w:rsidRPr="00535D22">
              <w:rPr>
                <w:rFonts w:eastAsia="Times New Roman" w:cs="Times New Roman"/>
                <w:sz w:val="18"/>
                <w:szCs w:val="18"/>
                <w:lang w:eastAsia="es-MX"/>
              </w:rPr>
              <w:t>Aplica</w:t>
            </w:r>
          </w:p>
        </w:tc>
        <w:tc>
          <w:tcPr>
            <w:tcW w:w="1418" w:type="dxa"/>
            <w:tcBorders>
              <w:top w:val="nil"/>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1417" w:type="dxa"/>
            <w:tcBorders>
              <w:top w:val="nil"/>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2410" w:type="dxa"/>
            <w:tcBorders>
              <w:top w:val="single" w:sz="4" w:space="0" w:color="auto"/>
              <w:left w:val="nil"/>
              <w:bottom w:val="single" w:sz="4" w:space="0" w:color="auto"/>
              <w:right w:val="single" w:sz="4" w:space="0" w:color="auto"/>
            </w:tcBorders>
            <w:vAlign w:val="center"/>
          </w:tcPr>
          <w:p w:rsidR="001B73FD" w:rsidRPr="003C3C43" w:rsidRDefault="001B73FD" w:rsidP="006939A1">
            <w:pPr>
              <w:spacing w:after="0" w:line="240" w:lineRule="auto"/>
              <w:rPr>
                <w:rFonts w:eastAsia="Times New Roman" w:cs="Times New Roman"/>
                <w:sz w:val="18"/>
                <w:szCs w:val="18"/>
                <w:lang w:eastAsia="es-MX"/>
              </w:rPr>
            </w:pPr>
            <w:r w:rsidRPr="003C3C43">
              <w:rPr>
                <w:rFonts w:eastAsia="Times New Roman" w:cs="Times New Roman"/>
                <w:sz w:val="18"/>
                <w:szCs w:val="18"/>
                <w:lang w:eastAsia="es-MX"/>
              </w:rPr>
              <w:t>Dirección de Administración</w:t>
            </w:r>
          </w:p>
        </w:tc>
        <w:tc>
          <w:tcPr>
            <w:tcW w:w="1559" w:type="dxa"/>
            <w:tcBorders>
              <w:top w:val="nil"/>
              <w:left w:val="single" w:sz="4" w:space="0" w:color="auto"/>
              <w:bottom w:val="single" w:sz="4" w:space="0" w:color="auto"/>
              <w:right w:val="single" w:sz="4" w:space="0" w:color="auto"/>
            </w:tcBorders>
            <w:vAlign w:val="center"/>
          </w:tcPr>
          <w:p w:rsidR="001B73FD" w:rsidRPr="00DF2BB3" w:rsidRDefault="001B73FD" w:rsidP="006939A1">
            <w:pPr>
              <w:spacing w:after="0" w:line="240" w:lineRule="auto"/>
              <w:rPr>
                <w:rFonts w:eastAsia="Times New Roman" w:cs="Times New Roman"/>
                <w:sz w:val="18"/>
                <w:szCs w:val="18"/>
                <w:lang w:eastAsia="es-MX"/>
              </w:rPr>
            </w:pPr>
          </w:p>
        </w:tc>
        <w:tc>
          <w:tcPr>
            <w:tcW w:w="1559" w:type="dxa"/>
            <w:tcBorders>
              <w:top w:val="nil"/>
              <w:left w:val="single" w:sz="4" w:space="0" w:color="auto"/>
              <w:bottom w:val="single" w:sz="4" w:space="0" w:color="auto"/>
              <w:right w:val="single" w:sz="4" w:space="0" w:color="auto"/>
            </w:tcBorders>
          </w:tcPr>
          <w:p w:rsidR="001B73FD" w:rsidRDefault="001B73FD">
            <w:r w:rsidRPr="00F452CA">
              <w:rPr>
                <w:rFonts w:eastAsia="Times New Roman" w:cs="Times New Roman"/>
                <w:sz w:val="18"/>
                <w:szCs w:val="18"/>
                <w:lang w:eastAsia="es-MX"/>
              </w:rPr>
              <w:t>VALIDADA</w:t>
            </w:r>
          </w:p>
        </w:tc>
      </w:tr>
      <w:tr w:rsidR="001B73FD" w:rsidRPr="00E95044" w:rsidTr="001B73FD">
        <w:trPr>
          <w:trHeight w:val="1335"/>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3FD" w:rsidRPr="00DF2BB3" w:rsidRDefault="001B73FD" w:rsidP="00097099">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2977" w:type="dxa"/>
            <w:tcBorders>
              <w:top w:val="nil"/>
              <w:left w:val="nil"/>
              <w:bottom w:val="single" w:sz="4" w:space="0" w:color="auto"/>
              <w:right w:val="single" w:sz="4" w:space="0" w:color="auto"/>
            </w:tcBorders>
            <w:shd w:val="clear" w:color="auto" w:fill="auto"/>
            <w:hideMark/>
          </w:tcPr>
          <w:p w:rsidR="001B73FD" w:rsidRPr="00DF2BB3" w:rsidRDefault="001B73FD" w:rsidP="00DF2BB3">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XXXV </w:t>
            </w:r>
            <w:r w:rsidRPr="00DF2BB3">
              <w:rPr>
                <w:rFonts w:eastAsia="Times New Roman" w:cs="Times New Roman"/>
                <w:i/>
                <w:iCs/>
                <w:sz w:val="18"/>
                <w:szCs w:val="18"/>
                <w:lang w:eastAsia="es-MX"/>
              </w:rPr>
              <w:t>Las recomendaciones emitidas por los órganos públicos del Estado mexicano u organismos internacionales garantes de los derechos humanos, así como las acciones que han llevado a cabo para su atención;</w:t>
            </w:r>
          </w:p>
        </w:tc>
        <w:tc>
          <w:tcPr>
            <w:tcW w:w="1417" w:type="dxa"/>
            <w:tcBorders>
              <w:top w:val="nil"/>
              <w:left w:val="nil"/>
              <w:bottom w:val="single" w:sz="4" w:space="0" w:color="auto"/>
              <w:right w:val="single" w:sz="4" w:space="0" w:color="auto"/>
            </w:tcBorders>
            <w:shd w:val="clear" w:color="auto" w:fill="auto"/>
            <w:vAlign w:val="center"/>
          </w:tcPr>
          <w:p w:rsidR="001B73FD" w:rsidRPr="00DF2BB3" w:rsidRDefault="001B73FD" w:rsidP="00E774C4">
            <w:pPr>
              <w:spacing w:after="0" w:line="240" w:lineRule="auto"/>
              <w:jc w:val="center"/>
              <w:rPr>
                <w:rFonts w:eastAsia="Times New Roman" w:cs="Times New Roman"/>
                <w:sz w:val="18"/>
                <w:szCs w:val="18"/>
                <w:lang w:eastAsia="es-MX"/>
              </w:rPr>
            </w:pPr>
            <w:r w:rsidRPr="00535D22">
              <w:rPr>
                <w:rFonts w:eastAsia="Times New Roman" w:cs="Times New Roman"/>
                <w:sz w:val="18"/>
                <w:szCs w:val="18"/>
                <w:lang w:eastAsia="es-MX"/>
              </w:rPr>
              <w:t>Aplica</w:t>
            </w:r>
          </w:p>
        </w:tc>
        <w:tc>
          <w:tcPr>
            <w:tcW w:w="1418" w:type="dxa"/>
            <w:tcBorders>
              <w:top w:val="nil"/>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1417" w:type="dxa"/>
            <w:tcBorders>
              <w:top w:val="nil"/>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2410" w:type="dxa"/>
            <w:tcBorders>
              <w:top w:val="single" w:sz="4" w:space="0" w:color="auto"/>
              <w:left w:val="nil"/>
              <w:bottom w:val="single" w:sz="4" w:space="0" w:color="auto"/>
              <w:right w:val="single" w:sz="4" w:space="0" w:color="auto"/>
            </w:tcBorders>
            <w:vAlign w:val="center"/>
          </w:tcPr>
          <w:p w:rsidR="001B73FD" w:rsidRPr="003C3C43" w:rsidRDefault="001B73FD" w:rsidP="006939A1">
            <w:pPr>
              <w:spacing w:after="0" w:line="240" w:lineRule="auto"/>
              <w:rPr>
                <w:rFonts w:eastAsia="Times New Roman" w:cs="Times New Roman"/>
                <w:sz w:val="18"/>
                <w:szCs w:val="18"/>
                <w:lang w:eastAsia="es-MX"/>
              </w:rPr>
            </w:pPr>
            <w:r w:rsidRPr="003C3C43">
              <w:rPr>
                <w:rFonts w:eastAsia="Times New Roman" w:cs="Times New Roman"/>
                <w:sz w:val="18"/>
                <w:szCs w:val="18"/>
                <w:lang w:eastAsia="es-MX"/>
              </w:rPr>
              <w:t>Dirección de Asuntos Jurídicos</w:t>
            </w:r>
          </w:p>
        </w:tc>
        <w:tc>
          <w:tcPr>
            <w:tcW w:w="1559" w:type="dxa"/>
            <w:tcBorders>
              <w:top w:val="nil"/>
              <w:left w:val="single" w:sz="4" w:space="0" w:color="auto"/>
              <w:bottom w:val="single" w:sz="4" w:space="0" w:color="auto"/>
              <w:right w:val="single" w:sz="4" w:space="0" w:color="auto"/>
            </w:tcBorders>
            <w:vAlign w:val="center"/>
          </w:tcPr>
          <w:p w:rsidR="001B73FD" w:rsidRPr="00DF2BB3" w:rsidRDefault="001B73FD" w:rsidP="004B1C35">
            <w:pPr>
              <w:spacing w:after="0" w:line="240" w:lineRule="auto"/>
              <w:rPr>
                <w:rFonts w:eastAsia="Times New Roman" w:cs="Times New Roman"/>
                <w:sz w:val="18"/>
                <w:szCs w:val="18"/>
                <w:lang w:eastAsia="es-MX"/>
              </w:rPr>
            </w:pPr>
            <w:r>
              <w:rPr>
                <w:rFonts w:eastAsia="Times New Roman" w:cs="Times New Roman"/>
                <w:sz w:val="18"/>
                <w:szCs w:val="18"/>
                <w:lang w:eastAsia="es-MX"/>
              </w:rPr>
              <w:t>En preparación de versiones públicas, de momento se generó el  listado.</w:t>
            </w:r>
          </w:p>
        </w:tc>
        <w:tc>
          <w:tcPr>
            <w:tcW w:w="1559" w:type="dxa"/>
            <w:tcBorders>
              <w:top w:val="nil"/>
              <w:left w:val="single" w:sz="4" w:space="0" w:color="auto"/>
              <w:bottom w:val="single" w:sz="4" w:space="0" w:color="auto"/>
              <w:right w:val="single" w:sz="4" w:space="0" w:color="auto"/>
            </w:tcBorders>
          </w:tcPr>
          <w:p w:rsidR="001B73FD" w:rsidRDefault="001B73FD">
            <w:r w:rsidRPr="00F452CA">
              <w:rPr>
                <w:rFonts w:eastAsia="Times New Roman" w:cs="Times New Roman"/>
                <w:sz w:val="18"/>
                <w:szCs w:val="18"/>
                <w:lang w:eastAsia="es-MX"/>
              </w:rPr>
              <w:t>VALIDADA</w:t>
            </w:r>
          </w:p>
        </w:tc>
      </w:tr>
      <w:tr w:rsidR="001B73FD" w:rsidRPr="00E95044" w:rsidTr="001B73FD">
        <w:trPr>
          <w:trHeight w:val="322"/>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3FD" w:rsidRPr="00DF2BB3" w:rsidRDefault="001B73FD" w:rsidP="00097099">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2977" w:type="dxa"/>
            <w:tcBorders>
              <w:top w:val="nil"/>
              <w:left w:val="nil"/>
              <w:bottom w:val="single" w:sz="4" w:space="0" w:color="auto"/>
              <w:right w:val="single" w:sz="4" w:space="0" w:color="auto"/>
            </w:tcBorders>
            <w:shd w:val="clear" w:color="auto" w:fill="auto"/>
            <w:hideMark/>
          </w:tcPr>
          <w:p w:rsidR="001B73FD" w:rsidRPr="00DF2BB3" w:rsidRDefault="001B73FD" w:rsidP="00DF2BB3">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XXXVI </w:t>
            </w:r>
            <w:r w:rsidRPr="00DF2BB3">
              <w:rPr>
                <w:rFonts w:eastAsia="Times New Roman" w:cs="Times New Roman"/>
                <w:i/>
                <w:iCs/>
                <w:sz w:val="18"/>
                <w:szCs w:val="18"/>
                <w:lang w:eastAsia="es-MX"/>
              </w:rPr>
              <w:t>Las resoluciones y laudos que se emitan en procesos o procedimientos seguidos en forma de juicio;</w:t>
            </w:r>
          </w:p>
        </w:tc>
        <w:tc>
          <w:tcPr>
            <w:tcW w:w="1417" w:type="dxa"/>
            <w:tcBorders>
              <w:top w:val="nil"/>
              <w:left w:val="nil"/>
              <w:bottom w:val="single" w:sz="4" w:space="0" w:color="auto"/>
              <w:right w:val="single" w:sz="4" w:space="0" w:color="auto"/>
            </w:tcBorders>
            <w:shd w:val="clear" w:color="auto" w:fill="auto"/>
            <w:vAlign w:val="center"/>
          </w:tcPr>
          <w:p w:rsidR="001B73FD" w:rsidRPr="00DF2BB3" w:rsidRDefault="001B73FD" w:rsidP="00E774C4">
            <w:pPr>
              <w:spacing w:after="0" w:line="240" w:lineRule="auto"/>
              <w:jc w:val="center"/>
              <w:rPr>
                <w:rFonts w:eastAsia="Times New Roman" w:cs="Times New Roman"/>
                <w:sz w:val="18"/>
                <w:szCs w:val="18"/>
                <w:lang w:eastAsia="es-MX"/>
              </w:rPr>
            </w:pPr>
            <w:r w:rsidRPr="00535D22">
              <w:rPr>
                <w:rFonts w:eastAsia="Times New Roman" w:cs="Times New Roman"/>
                <w:sz w:val="18"/>
                <w:szCs w:val="18"/>
                <w:lang w:eastAsia="es-MX"/>
              </w:rPr>
              <w:t>Aplica</w:t>
            </w:r>
          </w:p>
        </w:tc>
        <w:tc>
          <w:tcPr>
            <w:tcW w:w="1418" w:type="dxa"/>
            <w:tcBorders>
              <w:top w:val="nil"/>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1417" w:type="dxa"/>
            <w:tcBorders>
              <w:top w:val="nil"/>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2410" w:type="dxa"/>
            <w:tcBorders>
              <w:top w:val="single" w:sz="4" w:space="0" w:color="auto"/>
              <w:left w:val="nil"/>
              <w:bottom w:val="single" w:sz="4" w:space="0" w:color="auto"/>
              <w:right w:val="single" w:sz="4" w:space="0" w:color="auto"/>
            </w:tcBorders>
            <w:vAlign w:val="center"/>
          </w:tcPr>
          <w:p w:rsidR="001B73FD" w:rsidRPr="003C3C43" w:rsidRDefault="001B73FD" w:rsidP="006939A1">
            <w:pPr>
              <w:spacing w:after="0" w:line="240" w:lineRule="auto"/>
              <w:rPr>
                <w:rFonts w:eastAsia="Times New Roman" w:cs="Times New Roman"/>
                <w:sz w:val="18"/>
                <w:szCs w:val="18"/>
                <w:lang w:eastAsia="es-MX"/>
              </w:rPr>
            </w:pPr>
            <w:r w:rsidRPr="003C3C43">
              <w:rPr>
                <w:rFonts w:eastAsia="Times New Roman" w:cs="Times New Roman"/>
                <w:sz w:val="18"/>
                <w:szCs w:val="18"/>
                <w:lang w:eastAsia="es-MX"/>
              </w:rPr>
              <w:t>Dirección de Asuntos Jurídicos</w:t>
            </w:r>
          </w:p>
        </w:tc>
        <w:tc>
          <w:tcPr>
            <w:tcW w:w="1559" w:type="dxa"/>
            <w:tcBorders>
              <w:top w:val="nil"/>
              <w:left w:val="single" w:sz="4" w:space="0" w:color="auto"/>
              <w:bottom w:val="single" w:sz="4" w:space="0" w:color="auto"/>
              <w:right w:val="single" w:sz="4" w:space="0" w:color="auto"/>
            </w:tcBorders>
            <w:vAlign w:val="center"/>
          </w:tcPr>
          <w:p w:rsidR="001B73FD" w:rsidRPr="00DF2BB3" w:rsidRDefault="001B73FD" w:rsidP="002C33D9">
            <w:pPr>
              <w:spacing w:after="0" w:line="240" w:lineRule="auto"/>
              <w:rPr>
                <w:rFonts w:eastAsia="Times New Roman" w:cs="Times New Roman"/>
                <w:sz w:val="18"/>
                <w:szCs w:val="18"/>
                <w:lang w:eastAsia="es-MX"/>
              </w:rPr>
            </w:pPr>
            <w:r>
              <w:rPr>
                <w:rFonts w:eastAsia="Times New Roman" w:cs="Times New Roman"/>
                <w:sz w:val="18"/>
                <w:szCs w:val="18"/>
                <w:lang w:eastAsia="es-MX"/>
              </w:rPr>
              <w:t>En preparación de versiones públicas, de momento se generó el  listado.</w:t>
            </w:r>
          </w:p>
        </w:tc>
        <w:tc>
          <w:tcPr>
            <w:tcW w:w="1559" w:type="dxa"/>
            <w:tcBorders>
              <w:top w:val="nil"/>
              <w:left w:val="single" w:sz="4" w:space="0" w:color="auto"/>
              <w:bottom w:val="single" w:sz="4" w:space="0" w:color="auto"/>
              <w:right w:val="single" w:sz="4" w:space="0" w:color="auto"/>
            </w:tcBorders>
          </w:tcPr>
          <w:p w:rsidR="001B73FD" w:rsidRDefault="001B73FD">
            <w:r w:rsidRPr="00F452CA">
              <w:rPr>
                <w:rFonts w:eastAsia="Times New Roman" w:cs="Times New Roman"/>
                <w:sz w:val="18"/>
                <w:szCs w:val="18"/>
                <w:lang w:eastAsia="es-MX"/>
              </w:rPr>
              <w:t>VALIDADA</w:t>
            </w:r>
          </w:p>
        </w:tc>
      </w:tr>
      <w:tr w:rsidR="001B73FD" w:rsidRPr="00E95044" w:rsidTr="001B73FD">
        <w:trPr>
          <w:trHeight w:val="661"/>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3FD" w:rsidRPr="00DF2BB3" w:rsidRDefault="001B73FD" w:rsidP="00097099">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2977" w:type="dxa"/>
            <w:tcBorders>
              <w:top w:val="nil"/>
              <w:left w:val="nil"/>
              <w:bottom w:val="single" w:sz="4" w:space="0" w:color="auto"/>
              <w:right w:val="single" w:sz="4" w:space="0" w:color="auto"/>
            </w:tcBorders>
            <w:shd w:val="clear" w:color="auto" w:fill="auto"/>
            <w:hideMark/>
          </w:tcPr>
          <w:p w:rsidR="001B73FD" w:rsidRPr="00DF2BB3" w:rsidRDefault="001B73FD" w:rsidP="00DF2BB3">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XXXVII </w:t>
            </w:r>
            <w:r w:rsidRPr="00DF2BB3">
              <w:rPr>
                <w:rFonts w:eastAsia="Times New Roman" w:cs="Times New Roman"/>
                <w:i/>
                <w:iCs/>
                <w:sz w:val="18"/>
                <w:szCs w:val="18"/>
                <w:lang w:eastAsia="es-MX"/>
              </w:rPr>
              <w:t>Los mecanismos de participación ciudadana;</w:t>
            </w:r>
          </w:p>
        </w:tc>
        <w:tc>
          <w:tcPr>
            <w:tcW w:w="1417" w:type="dxa"/>
            <w:tcBorders>
              <w:top w:val="nil"/>
              <w:left w:val="nil"/>
              <w:bottom w:val="single" w:sz="4" w:space="0" w:color="auto"/>
              <w:right w:val="single" w:sz="4" w:space="0" w:color="auto"/>
            </w:tcBorders>
            <w:shd w:val="clear" w:color="auto" w:fill="auto"/>
            <w:vAlign w:val="center"/>
          </w:tcPr>
          <w:p w:rsidR="001B73FD" w:rsidRPr="00DF2BB3" w:rsidRDefault="001B73FD" w:rsidP="00E774C4">
            <w:pPr>
              <w:spacing w:after="0" w:line="240" w:lineRule="auto"/>
              <w:jc w:val="center"/>
              <w:rPr>
                <w:rFonts w:eastAsia="Times New Roman" w:cs="Times New Roman"/>
                <w:sz w:val="18"/>
                <w:szCs w:val="18"/>
                <w:lang w:eastAsia="es-MX"/>
              </w:rPr>
            </w:pPr>
            <w:r w:rsidRPr="00535D22">
              <w:rPr>
                <w:rFonts w:eastAsia="Times New Roman" w:cs="Times New Roman"/>
                <w:sz w:val="18"/>
                <w:szCs w:val="18"/>
                <w:lang w:eastAsia="es-MX"/>
              </w:rPr>
              <w:t>aplica</w:t>
            </w:r>
          </w:p>
        </w:tc>
        <w:tc>
          <w:tcPr>
            <w:tcW w:w="1418" w:type="dxa"/>
            <w:tcBorders>
              <w:top w:val="nil"/>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1417" w:type="dxa"/>
            <w:tcBorders>
              <w:top w:val="nil"/>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2410" w:type="dxa"/>
            <w:tcBorders>
              <w:top w:val="single" w:sz="4" w:space="0" w:color="auto"/>
              <w:left w:val="nil"/>
              <w:bottom w:val="single" w:sz="4" w:space="0" w:color="auto"/>
              <w:right w:val="single" w:sz="4" w:space="0" w:color="auto"/>
            </w:tcBorders>
            <w:vAlign w:val="center"/>
          </w:tcPr>
          <w:p w:rsidR="001B73FD" w:rsidRPr="00DF2BB3" w:rsidRDefault="001B73FD" w:rsidP="006939A1">
            <w:pPr>
              <w:spacing w:after="0" w:line="240" w:lineRule="auto"/>
              <w:rPr>
                <w:rFonts w:eastAsia="Times New Roman" w:cs="Times New Roman"/>
                <w:sz w:val="18"/>
                <w:szCs w:val="18"/>
                <w:lang w:eastAsia="es-MX"/>
              </w:rPr>
            </w:pPr>
            <w:r>
              <w:rPr>
                <w:rFonts w:eastAsia="Times New Roman" w:cs="Times New Roman"/>
                <w:sz w:val="18"/>
                <w:szCs w:val="18"/>
                <w:lang w:eastAsia="es-MX"/>
              </w:rPr>
              <w:t>Presidencia</w:t>
            </w:r>
          </w:p>
        </w:tc>
        <w:tc>
          <w:tcPr>
            <w:tcW w:w="1559" w:type="dxa"/>
            <w:tcBorders>
              <w:top w:val="nil"/>
              <w:left w:val="single" w:sz="4" w:space="0" w:color="auto"/>
              <w:bottom w:val="single" w:sz="4" w:space="0" w:color="auto"/>
              <w:right w:val="single" w:sz="4" w:space="0" w:color="auto"/>
            </w:tcBorders>
            <w:vAlign w:val="center"/>
          </w:tcPr>
          <w:p w:rsidR="001B73FD" w:rsidRPr="00DF2BB3" w:rsidRDefault="001B73FD" w:rsidP="006939A1">
            <w:pPr>
              <w:spacing w:after="0" w:line="240" w:lineRule="auto"/>
              <w:rPr>
                <w:rFonts w:eastAsia="Times New Roman" w:cs="Times New Roman"/>
                <w:sz w:val="18"/>
                <w:szCs w:val="18"/>
                <w:lang w:eastAsia="es-MX"/>
              </w:rPr>
            </w:pPr>
          </w:p>
        </w:tc>
        <w:tc>
          <w:tcPr>
            <w:tcW w:w="1559" w:type="dxa"/>
            <w:tcBorders>
              <w:top w:val="nil"/>
              <w:left w:val="single" w:sz="4" w:space="0" w:color="auto"/>
              <w:bottom w:val="single" w:sz="4" w:space="0" w:color="auto"/>
              <w:right w:val="single" w:sz="4" w:space="0" w:color="auto"/>
            </w:tcBorders>
          </w:tcPr>
          <w:p w:rsidR="001B73FD" w:rsidRDefault="001B73FD">
            <w:r w:rsidRPr="00F452CA">
              <w:rPr>
                <w:rFonts w:eastAsia="Times New Roman" w:cs="Times New Roman"/>
                <w:sz w:val="18"/>
                <w:szCs w:val="18"/>
                <w:lang w:eastAsia="es-MX"/>
              </w:rPr>
              <w:t>VALIDADA</w:t>
            </w:r>
          </w:p>
        </w:tc>
      </w:tr>
      <w:tr w:rsidR="001B73FD" w:rsidRPr="00E95044" w:rsidTr="008A5A4F">
        <w:trPr>
          <w:trHeight w:val="1236"/>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3FD" w:rsidRPr="00DF2BB3" w:rsidRDefault="001B73FD" w:rsidP="00097099">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lastRenderedPageBreak/>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2977" w:type="dxa"/>
            <w:tcBorders>
              <w:top w:val="nil"/>
              <w:left w:val="nil"/>
              <w:bottom w:val="single" w:sz="4" w:space="0" w:color="auto"/>
              <w:right w:val="single" w:sz="4" w:space="0" w:color="auto"/>
            </w:tcBorders>
            <w:shd w:val="clear" w:color="auto" w:fill="auto"/>
            <w:hideMark/>
          </w:tcPr>
          <w:p w:rsidR="001B73FD" w:rsidRPr="00DF2BB3" w:rsidRDefault="001B73FD" w:rsidP="00DF2BB3">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XXXVIII </w:t>
            </w:r>
            <w:r w:rsidRPr="00DF2BB3">
              <w:rPr>
                <w:rFonts w:eastAsia="Times New Roman" w:cs="Times New Roman"/>
                <w:i/>
                <w:iCs/>
                <w:sz w:val="18"/>
                <w:szCs w:val="18"/>
                <w:lang w:eastAsia="es-MX"/>
              </w:rPr>
              <w:t>Los programas que ofrecen, incluyendo información sobre la población, objetivo y destino, así como los trámites, tiempos de respuesta, requisitos y formatos para acceder a los mismos;</w:t>
            </w:r>
          </w:p>
        </w:tc>
        <w:tc>
          <w:tcPr>
            <w:tcW w:w="1417" w:type="dxa"/>
            <w:tcBorders>
              <w:top w:val="nil"/>
              <w:left w:val="nil"/>
              <w:bottom w:val="single" w:sz="4" w:space="0" w:color="auto"/>
              <w:right w:val="single" w:sz="4" w:space="0" w:color="auto"/>
            </w:tcBorders>
            <w:shd w:val="clear" w:color="auto" w:fill="auto"/>
            <w:vAlign w:val="center"/>
          </w:tcPr>
          <w:p w:rsidR="001B73FD" w:rsidRPr="00A21B57" w:rsidRDefault="001B73FD" w:rsidP="00E774C4">
            <w:pPr>
              <w:spacing w:after="0" w:line="240" w:lineRule="auto"/>
              <w:jc w:val="center"/>
              <w:rPr>
                <w:rFonts w:eastAsia="Times New Roman" w:cs="Times New Roman"/>
                <w:sz w:val="18"/>
                <w:szCs w:val="18"/>
                <w:lang w:eastAsia="es-MX"/>
              </w:rPr>
            </w:pPr>
            <w:r w:rsidRPr="00A21B57">
              <w:rPr>
                <w:rFonts w:eastAsia="Times New Roman" w:cs="Times New Roman"/>
                <w:sz w:val="20"/>
                <w:szCs w:val="20"/>
                <w:lang w:eastAsia="es-MX"/>
              </w:rPr>
              <w:t xml:space="preserve"> APLICA</w:t>
            </w:r>
          </w:p>
        </w:tc>
        <w:tc>
          <w:tcPr>
            <w:tcW w:w="1418" w:type="dxa"/>
            <w:tcBorders>
              <w:top w:val="nil"/>
              <w:left w:val="nil"/>
              <w:bottom w:val="single" w:sz="4" w:space="0" w:color="auto"/>
              <w:right w:val="single" w:sz="4" w:space="0" w:color="auto"/>
            </w:tcBorders>
            <w:shd w:val="clear" w:color="auto" w:fill="auto"/>
            <w:vAlign w:val="center"/>
          </w:tcPr>
          <w:p w:rsidR="001B73FD" w:rsidRPr="00DF2BB3" w:rsidRDefault="001B73FD" w:rsidP="001C564C">
            <w:pPr>
              <w:spacing w:after="0" w:line="240" w:lineRule="auto"/>
              <w:jc w:val="both"/>
              <w:rPr>
                <w:rFonts w:eastAsia="Times New Roman" w:cs="Times New Roman"/>
                <w:sz w:val="18"/>
                <w:szCs w:val="18"/>
                <w:lang w:eastAsia="es-MX"/>
              </w:rPr>
            </w:pPr>
          </w:p>
        </w:tc>
        <w:tc>
          <w:tcPr>
            <w:tcW w:w="1417" w:type="dxa"/>
            <w:tcBorders>
              <w:top w:val="nil"/>
              <w:left w:val="nil"/>
              <w:bottom w:val="single" w:sz="4" w:space="0" w:color="auto"/>
              <w:right w:val="single" w:sz="4" w:space="0" w:color="auto"/>
            </w:tcBorders>
            <w:shd w:val="clear" w:color="auto" w:fill="auto"/>
            <w:vAlign w:val="center"/>
          </w:tcPr>
          <w:p w:rsidR="001B73FD" w:rsidRPr="00DF2BB3" w:rsidRDefault="001B73FD" w:rsidP="00E127CE">
            <w:pPr>
              <w:spacing w:after="0" w:line="240" w:lineRule="auto"/>
              <w:rPr>
                <w:rFonts w:eastAsia="Times New Roman" w:cs="Times New Roman"/>
                <w:sz w:val="18"/>
                <w:szCs w:val="18"/>
                <w:lang w:eastAsia="es-MX"/>
              </w:rPr>
            </w:pPr>
          </w:p>
        </w:tc>
        <w:tc>
          <w:tcPr>
            <w:tcW w:w="2410" w:type="dxa"/>
            <w:tcBorders>
              <w:top w:val="single" w:sz="4" w:space="0" w:color="auto"/>
              <w:left w:val="nil"/>
              <w:bottom w:val="single" w:sz="4" w:space="0" w:color="auto"/>
              <w:right w:val="single" w:sz="4" w:space="0" w:color="auto"/>
            </w:tcBorders>
            <w:vAlign w:val="center"/>
          </w:tcPr>
          <w:p w:rsidR="001B73FD" w:rsidRPr="00DF2BB3" w:rsidRDefault="001B73FD" w:rsidP="00A21B57">
            <w:pPr>
              <w:spacing w:after="0" w:line="240" w:lineRule="auto"/>
              <w:rPr>
                <w:rFonts w:eastAsia="Times New Roman" w:cs="Times New Roman"/>
                <w:sz w:val="18"/>
                <w:szCs w:val="18"/>
                <w:lang w:eastAsia="es-MX"/>
              </w:rPr>
            </w:pPr>
            <w:r>
              <w:rPr>
                <w:rFonts w:eastAsia="Times New Roman" w:cs="Times New Roman"/>
                <w:sz w:val="18"/>
                <w:szCs w:val="18"/>
                <w:lang w:eastAsia="es-MX"/>
              </w:rPr>
              <w:t>Dirección de Asuntos Jurídicos</w:t>
            </w:r>
          </w:p>
        </w:tc>
        <w:tc>
          <w:tcPr>
            <w:tcW w:w="1559" w:type="dxa"/>
            <w:tcBorders>
              <w:top w:val="nil"/>
              <w:left w:val="single" w:sz="4" w:space="0" w:color="auto"/>
              <w:bottom w:val="single" w:sz="4" w:space="0" w:color="auto"/>
              <w:right w:val="single" w:sz="4" w:space="0" w:color="auto"/>
            </w:tcBorders>
            <w:vAlign w:val="center"/>
          </w:tcPr>
          <w:p w:rsidR="001B73FD" w:rsidRPr="00DF2BB3" w:rsidRDefault="001B73FD" w:rsidP="00A21B57">
            <w:pPr>
              <w:spacing w:after="0" w:line="240" w:lineRule="auto"/>
              <w:rPr>
                <w:rFonts w:eastAsia="Times New Roman" w:cs="Times New Roman"/>
                <w:sz w:val="18"/>
                <w:szCs w:val="18"/>
                <w:lang w:eastAsia="es-MX"/>
              </w:rPr>
            </w:pPr>
          </w:p>
        </w:tc>
        <w:tc>
          <w:tcPr>
            <w:tcW w:w="1559" w:type="dxa"/>
            <w:tcBorders>
              <w:top w:val="nil"/>
              <w:left w:val="single" w:sz="4" w:space="0" w:color="auto"/>
              <w:bottom w:val="single" w:sz="4" w:space="0" w:color="auto"/>
              <w:right w:val="single" w:sz="4" w:space="0" w:color="auto"/>
            </w:tcBorders>
          </w:tcPr>
          <w:p w:rsidR="001B73FD" w:rsidRDefault="001B73FD">
            <w:r w:rsidRPr="00F452CA">
              <w:rPr>
                <w:rFonts w:eastAsia="Times New Roman" w:cs="Times New Roman"/>
                <w:sz w:val="18"/>
                <w:szCs w:val="18"/>
                <w:lang w:eastAsia="es-MX"/>
              </w:rPr>
              <w:t>VALIDADA</w:t>
            </w:r>
          </w:p>
        </w:tc>
      </w:tr>
      <w:tr w:rsidR="001B73FD" w:rsidRPr="00E95044" w:rsidTr="008A5A4F">
        <w:trPr>
          <w:trHeight w:val="727"/>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3FD" w:rsidRPr="00DF2BB3" w:rsidRDefault="001B73FD" w:rsidP="00097099">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2977" w:type="dxa"/>
            <w:tcBorders>
              <w:top w:val="nil"/>
              <w:left w:val="nil"/>
              <w:bottom w:val="single" w:sz="4" w:space="0" w:color="auto"/>
              <w:right w:val="single" w:sz="4" w:space="0" w:color="auto"/>
            </w:tcBorders>
            <w:shd w:val="clear" w:color="auto" w:fill="auto"/>
            <w:hideMark/>
          </w:tcPr>
          <w:p w:rsidR="001B73FD" w:rsidRPr="00DF2BB3" w:rsidRDefault="001B73FD" w:rsidP="00DF2BB3">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XXXIX </w:t>
            </w:r>
            <w:r w:rsidRPr="00DF2BB3">
              <w:rPr>
                <w:rFonts w:eastAsia="Times New Roman" w:cs="Times New Roman"/>
                <w:i/>
                <w:iCs/>
                <w:sz w:val="18"/>
                <w:szCs w:val="18"/>
                <w:lang w:eastAsia="es-MX"/>
              </w:rPr>
              <w:t>Las actas y resoluciones del Comité de Transparencia de los sujetos obligados;</w:t>
            </w:r>
          </w:p>
        </w:tc>
        <w:tc>
          <w:tcPr>
            <w:tcW w:w="1417" w:type="dxa"/>
            <w:tcBorders>
              <w:top w:val="single" w:sz="4" w:space="0" w:color="auto"/>
              <w:left w:val="nil"/>
              <w:bottom w:val="single" w:sz="4" w:space="0" w:color="auto"/>
              <w:right w:val="single" w:sz="4" w:space="0" w:color="auto"/>
            </w:tcBorders>
            <w:shd w:val="clear" w:color="auto" w:fill="auto"/>
            <w:vAlign w:val="center"/>
          </w:tcPr>
          <w:p w:rsidR="001B73FD" w:rsidRPr="00DF2BB3" w:rsidRDefault="001B73FD" w:rsidP="00E774C4">
            <w:pPr>
              <w:spacing w:after="0" w:line="240" w:lineRule="auto"/>
              <w:jc w:val="center"/>
              <w:rPr>
                <w:rFonts w:eastAsia="Times New Roman" w:cs="Times New Roman"/>
                <w:sz w:val="18"/>
                <w:szCs w:val="18"/>
                <w:lang w:eastAsia="es-MX"/>
              </w:rPr>
            </w:pPr>
            <w:r w:rsidRPr="00535D22">
              <w:rPr>
                <w:rFonts w:eastAsia="Times New Roman" w:cs="Times New Roman"/>
                <w:sz w:val="18"/>
                <w:szCs w:val="18"/>
                <w:lang w:eastAsia="es-MX"/>
              </w:rPr>
              <w:t>aplica</w:t>
            </w:r>
          </w:p>
        </w:tc>
        <w:tc>
          <w:tcPr>
            <w:tcW w:w="1418" w:type="dxa"/>
            <w:tcBorders>
              <w:top w:val="single" w:sz="4" w:space="0" w:color="auto"/>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2410" w:type="dxa"/>
            <w:tcBorders>
              <w:top w:val="single" w:sz="4" w:space="0" w:color="auto"/>
              <w:left w:val="nil"/>
              <w:bottom w:val="single" w:sz="4" w:space="0" w:color="auto"/>
              <w:right w:val="single" w:sz="4" w:space="0" w:color="auto"/>
            </w:tcBorders>
            <w:vAlign w:val="center"/>
          </w:tcPr>
          <w:p w:rsidR="001B73FD" w:rsidRPr="00DF2BB3" w:rsidRDefault="001B73FD" w:rsidP="006939A1">
            <w:pPr>
              <w:spacing w:after="0" w:line="240" w:lineRule="auto"/>
              <w:rPr>
                <w:rFonts w:eastAsia="Times New Roman" w:cs="Times New Roman"/>
                <w:sz w:val="18"/>
                <w:szCs w:val="18"/>
                <w:lang w:eastAsia="es-MX"/>
              </w:rPr>
            </w:pPr>
            <w:r>
              <w:rPr>
                <w:rFonts w:eastAsia="Times New Roman" w:cs="Times New Roman"/>
                <w:sz w:val="18"/>
                <w:szCs w:val="18"/>
                <w:lang w:eastAsia="es-MX"/>
              </w:rPr>
              <w:t>Comité de Transparencia</w:t>
            </w:r>
          </w:p>
        </w:tc>
        <w:tc>
          <w:tcPr>
            <w:tcW w:w="1559" w:type="dxa"/>
            <w:tcBorders>
              <w:top w:val="nil"/>
              <w:left w:val="single" w:sz="4" w:space="0" w:color="auto"/>
              <w:bottom w:val="single" w:sz="4" w:space="0" w:color="auto"/>
              <w:right w:val="single" w:sz="4" w:space="0" w:color="auto"/>
            </w:tcBorders>
            <w:vAlign w:val="center"/>
          </w:tcPr>
          <w:p w:rsidR="001B73FD" w:rsidRPr="00DF2BB3" w:rsidRDefault="001B73FD" w:rsidP="006939A1">
            <w:pPr>
              <w:spacing w:after="0" w:line="240" w:lineRule="auto"/>
              <w:rPr>
                <w:rFonts w:eastAsia="Times New Roman" w:cs="Times New Roman"/>
                <w:sz w:val="18"/>
                <w:szCs w:val="18"/>
                <w:lang w:eastAsia="es-MX"/>
              </w:rPr>
            </w:pPr>
          </w:p>
        </w:tc>
        <w:tc>
          <w:tcPr>
            <w:tcW w:w="1559" w:type="dxa"/>
            <w:tcBorders>
              <w:top w:val="nil"/>
              <w:left w:val="single" w:sz="4" w:space="0" w:color="auto"/>
              <w:bottom w:val="single" w:sz="4" w:space="0" w:color="auto"/>
              <w:right w:val="single" w:sz="4" w:space="0" w:color="auto"/>
            </w:tcBorders>
          </w:tcPr>
          <w:p w:rsidR="001B73FD" w:rsidRDefault="001B73FD">
            <w:r w:rsidRPr="00F452CA">
              <w:rPr>
                <w:rFonts w:eastAsia="Times New Roman" w:cs="Times New Roman"/>
                <w:sz w:val="18"/>
                <w:szCs w:val="18"/>
                <w:lang w:eastAsia="es-MX"/>
              </w:rPr>
              <w:t>VALIDADA</w:t>
            </w:r>
          </w:p>
        </w:tc>
      </w:tr>
      <w:tr w:rsidR="001B73FD" w:rsidRPr="00E95044" w:rsidTr="008A5A4F">
        <w:trPr>
          <w:trHeight w:val="979"/>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3FD" w:rsidRPr="00DF2BB3" w:rsidRDefault="001B73FD" w:rsidP="003909AD">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t>…</w:t>
            </w:r>
          </w:p>
        </w:tc>
        <w:tc>
          <w:tcPr>
            <w:tcW w:w="2977" w:type="dxa"/>
            <w:tcBorders>
              <w:top w:val="nil"/>
              <w:left w:val="nil"/>
              <w:bottom w:val="single" w:sz="4" w:space="0" w:color="auto"/>
              <w:right w:val="single" w:sz="4" w:space="0" w:color="auto"/>
            </w:tcBorders>
            <w:shd w:val="clear" w:color="auto" w:fill="auto"/>
            <w:hideMark/>
          </w:tcPr>
          <w:p w:rsidR="001B73FD" w:rsidRPr="00DF2BB3" w:rsidRDefault="001B73FD" w:rsidP="00DF2BB3">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XL </w:t>
            </w:r>
            <w:r w:rsidRPr="00DF2BB3">
              <w:rPr>
                <w:rFonts w:eastAsia="Times New Roman" w:cs="Times New Roman"/>
                <w:i/>
                <w:iCs/>
                <w:sz w:val="18"/>
                <w:szCs w:val="18"/>
                <w:lang w:eastAsia="es-MX"/>
              </w:rPr>
              <w:t>Todas las evaluaciones y encuestas que hagan los sujetos obligados a programas financiados con recursos públicos;</w:t>
            </w:r>
          </w:p>
        </w:tc>
        <w:tc>
          <w:tcPr>
            <w:tcW w:w="1417" w:type="dxa"/>
            <w:tcBorders>
              <w:top w:val="single" w:sz="4" w:space="0" w:color="auto"/>
              <w:left w:val="nil"/>
              <w:bottom w:val="single" w:sz="4" w:space="0" w:color="auto"/>
              <w:right w:val="single" w:sz="4" w:space="0" w:color="auto"/>
            </w:tcBorders>
            <w:shd w:val="clear" w:color="auto" w:fill="auto"/>
            <w:vAlign w:val="center"/>
          </w:tcPr>
          <w:p w:rsidR="001B73FD" w:rsidRPr="00A21B57" w:rsidRDefault="001B73FD" w:rsidP="00E774C4">
            <w:pPr>
              <w:spacing w:after="0" w:line="240" w:lineRule="auto"/>
              <w:jc w:val="center"/>
              <w:rPr>
                <w:rFonts w:eastAsia="Times New Roman" w:cs="Times New Roman"/>
                <w:sz w:val="18"/>
                <w:szCs w:val="18"/>
                <w:lang w:eastAsia="es-MX"/>
              </w:rPr>
            </w:pPr>
            <w:r w:rsidRPr="00A21B57">
              <w:rPr>
                <w:rFonts w:eastAsia="Times New Roman" w:cs="Times New Roman"/>
                <w:sz w:val="20"/>
                <w:szCs w:val="20"/>
                <w:lang w:eastAsia="es-MX"/>
              </w:rPr>
              <w:t>APLICA</w:t>
            </w:r>
          </w:p>
        </w:tc>
        <w:tc>
          <w:tcPr>
            <w:tcW w:w="1418" w:type="dxa"/>
            <w:tcBorders>
              <w:top w:val="single" w:sz="4" w:space="0" w:color="auto"/>
              <w:left w:val="nil"/>
              <w:bottom w:val="single" w:sz="4" w:space="0" w:color="auto"/>
              <w:right w:val="single" w:sz="4" w:space="0" w:color="auto"/>
            </w:tcBorders>
            <w:shd w:val="clear" w:color="auto" w:fill="auto"/>
            <w:vAlign w:val="center"/>
          </w:tcPr>
          <w:p w:rsidR="001B73FD" w:rsidRPr="00DF2BB3" w:rsidRDefault="001B73FD" w:rsidP="00630490">
            <w:pPr>
              <w:spacing w:after="0" w:line="240" w:lineRule="auto"/>
              <w:jc w:val="both"/>
              <w:rPr>
                <w:rFonts w:eastAsia="Times New Roman" w:cs="Times New Roman"/>
                <w:sz w:val="18"/>
                <w:szCs w:val="18"/>
                <w:lang w:eastAsia="es-MX"/>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1B73FD" w:rsidRPr="00DF2BB3" w:rsidRDefault="001B73FD" w:rsidP="001C564C">
            <w:pPr>
              <w:spacing w:after="0" w:line="240" w:lineRule="auto"/>
              <w:jc w:val="both"/>
              <w:rPr>
                <w:rFonts w:eastAsia="Times New Roman" w:cs="Times New Roman"/>
                <w:sz w:val="18"/>
                <w:szCs w:val="18"/>
                <w:lang w:eastAsia="es-MX"/>
              </w:rPr>
            </w:pPr>
          </w:p>
        </w:tc>
        <w:tc>
          <w:tcPr>
            <w:tcW w:w="2410" w:type="dxa"/>
            <w:tcBorders>
              <w:top w:val="single" w:sz="4" w:space="0" w:color="auto"/>
              <w:left w:val="nil"/>
              <w:bottom w:val="single" w:sz="4" w:space="0" w:color="auto"/>
              <w:right w:val="single" w:sz="4" w:space="0" w:color="auto"/>
            </w:tcBorders>
            <w:vAlign w:val="center"/>
          </w:tcPr>
          <w:p w:rsidR="001B73FD" w:rsidRPr="00DF2BB3" w:rsidRDefault="001B73FD" w:rsidP="006939A1">
            <w:pPr>
              <w:spacing w:after="0" w:line="240" w:lineRule="auto"/>
              <w:rPr>
                <w:rFonts w:eastAsia="Times New Roman" w:cs="Times New Roman"/>
                <w:sz w:val="18"/>
                <w:szCs w:val="18"/>
                <w:lang w:eastAsia="es-MX"/>
              </w:rPr>
            </w:pPr>
            <w:r>
              <w:rPr>
                <w:rFonts w:eastAsia="Times New Roman" w:cs="Times New Roman"/>
                <w:sz w:val="18"/>
                <w:szCs w:val="18"/>
                <w:lang w:eastAsia="es-MX"/>
              </w:rPr>
              <w:t>Dirección de Asuntos Jurídicos</w:t>
            </w:r>
          </w:p>
        </w:tc>
        <w:tc>
          <w:tcPr>
            <w:tcW w:w="1559" w:type="dxa"/>
            <w:tcBorders>
              <w:top w:val="nil"/>
              <w:left w:val="single" w:sz="4" w:space="0" w:color="auto"/>
              <w:bottom w:val="single" w:sz="4" w:space="0" w:color="auto"/>
              <w:right w:val="single" w:sz="4" w:space="0" w:color="auto"/>
            </w:tcBorders>
            <w:vAlign w:val="center"/>
          </w:tcPr>
          <w:p w:rsidR="001B73FD" w:rsidRPr="00DF2BB3" w:rsidRDefault="001B73FD" w:rsidP="005F641F">
            <w:pPr>
              <w:spacing w:after="0" w:line="240" w:lineRule="auto"/>
              <w:rPr>
                <w:rFonts w:eastAsia="Times New Roman" w:cs="Times New Roman"/>
                <w:sz w:val="18"/>
                <w:szCs w:val="18"/>
                <w:lang w:eastAsia="es-MX"/>
              </w:rPr>
            </w:pPr>
          </w:p>
        </w:tc>
        <w:tc>
          <w:tcPr>
            <w:tcW w:w="1559" w:type="dxa"/>
            <w:tcBorders>
              <w:top w:val="nil"/>
              <w:left w:val="single" w:sz="4" w:space="0" w:color="auto"/>
              <w:bottom w:val="single" w:sz="4" w:space="0" w:color="auto"/>
              <w:right w:val="single" w:sz="4" w:space="0" w:color="auto"/>
            </w:tcBorders>
          </w:tcPr>
          <w:p w:rsidR="001B73FD" w:rsidRDefault="001B73FD">
            <w:r w:rsidRPr="00F452CA">
              <w:rPr>
                <w:rFonts w:eastAsia="Times New Roman" w:cs="Times New Roman"/>
                <w:sz w:val="18"/>
                <w:szCs w:val="18"/>
                <w:lang w:eastAsia="es-MX"/>
              </w:rPr>
              <w:t>VALIDADA</w:t>
            </w:r>
          </w:p>
        </w:tc>
      </w:tr>
      <w:tr w:rsidR="001B73FD" w:rsidRPr="00E95044" w:rsidTr="001B73FD">
        <w:trPr>
          <w:trHeight w:val="412"/>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3FD" w:rsidRPr="00DF2BB3" w:rsidRDefault="001B73FD" w:rsidP="003909AD">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t>…</w:t>
            </w:r>
          </w:p>
        </w:tc>
        <w:tc>
          <w:tcPr>
            <w:tcW w:w="2977" w:type="dxa"/>
            <w:tcBorders>
              <w:top w:val="nil"/>
              <w:left w:val="nil"/>
              <w:bottom w:val="single" w:sz="4" w:space="0" w:color="auto"/>
              <w:right w:val="single" w:sz="4" w:space="0" w:color="auto"/>
            </w:tcBorders>
            <w:shd w:val="clear" w:color="auto" w:fill="auto"/>
            <w:hideMark/>
          </w:tcPr>
          <w:p w:rsidR="001B73FD" w:rsidRPr="00DF2BB3" w:rsidRDefault="001B73FD" w:rsidP="00DF2BB3">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XLI </w:t>
            </w:r>
            <w:r w:rsidRPr="00DF2BB3">
              <w:rPr>
                <w:rFonts w:eastAsia="Times New Roman" w:cs="Times New Roman"/>
                <w:i/>
                <w:iCs/>
                <w:sz w:val="18"/>
                <w:szCs w:val="18"/>
                <w:lang w:eastAsia="es-MX"/>
              </w:rPr>
              <w:t>Los estudios financiados con recursos públicos;</w:t>
            </w:r>
          </w:p>
        </w:tc>
        <w:tc>
          <w:tcPr>
            <w:tcW w:w="1417" w:type="dxa"/>
            <w:tcBorders>
              <w:top w:val="nil"/>
              <w:left w:val="nil"/>
              <w:bottom w:val="single" w:sz="4" w:space="0" w:color="auto"/>
              <w:right w:val="single" w:sz="4" w:space="0" w:color="auto"/>
            </w:tcBorders>
            <w:shd w:val="clear" w:color="auto" w:fill="auto"/>
            <w:vAlign w:val="center"/>
          </w:tcPr>
          <w:p w:rsidR="001B73FD" w:rsidRPr="005F641F" w:rsidRDefault="001B73FD" w:rsidP="00E774C4">
            <w:pPr>
              <w:spacing w:after="0" w:line="240" w:lineRule="auto"/>
              <w:jc w:val="center"/>
              <w:rPr>
                <w:rFonts w:eastAsia="Times New Roman" w:cs="Times New Roman"/>
                <w:sz w:val="18"/>
                <w:szCs w:val="18"/>
                <w:lang w:eastAsia="es-MX"/>
              </w:rPr>
            </w:pPr>
            <w:r w:rsidRPr="005F641F">
              <w:rPr>
                <w:rFonts w:eastAsia="Times New Roman" w:cs="Times New Roman"/>
                <w:sz w:val="20"/>
                <w:szCs w:val="20"/>
                <w:lang w:eastAsia="es-MX"/>
              </w:rPr>
              <w:t xml:space="preserve"> APLICA</w:t>
            </w:r>
          </w:p>
        </w:tc>
        <w:tc>
          <w:tcPr>
            <w:tcW w:w="1418" w:type="dxa"/>
            <w:tcBorders>
              <w:top w:val="nil"/>
              <w:left w:val="nil"/>
              <w:bottom w:val="single" w:sz="4" w:space="0" w:color="auto"/>
              <w:right w:val="single" w:sz="4" w:space="0" w:color="auto"/>
            </w:tcBorders>
            <w:shd w:val="clear" w:color="auto" w:fill="auto"/>
            <w:vAlign w:val="center"/>
          </w:tcPr>
          <w:p w:rsidR="001B73FD" w:rsidRPr="00DF2BB3" w:rsidRDefault="001B73FD" w:rsidP="001C564C">
            <w:pPr>
              <w:spacing w:after="0" w:line="240" w:lineRule="auto"/>
              <w:jc w:val="both"/>
              <w:rPr>
                <w:rFonts w:eastAsia="Times New Roman" w:cs="Times New Roman"/>
                <w:sz w:val="18"/>
                <w:szCs w:val="18"/>
                <w:lang w:eastAsia="es-MX"/>
              </w:rPr>
            </w:pPr>
          </w:p>
        </w:tc>
        <w:tc>
          <w:tcPr>
            <w:tcW w:w="1417" w:type="dxa"/>
            <w:tcBorders>
              <w:top w:val="nil"/>
              <w:left w:val="nil"/>
              <w:bottom w:val="single" w:sz="4" w:space="0" w:color="auto"/>
              <w:right w:val="single" w:sz="4" w:space="0" w:color="auto"/>
            </w:tcBorders>
            <w:shd w:val="clear" w:color="auto" w:fill="auto"/>
            <w:vAlign w:val="center"/>
          </w:tcPr>
          <w:p w:rsidR="001B73FD" w:rsidRPr="00DF2BB3" w:rsidRDefault="001B73FD" w:rsidP="001C564C">
            <w:pPr>
              <w:spacing w:after="0" w:line="240" w:lineRule="auto"/>
              <w:jc w:val="both"/>
              <w:rPr>
                <w:rFonts w:eastAsia="Times New Roman" w:cs="Times New Roman"/>
                <w:sz w:val="18"/>
                <w:szCs w:val="18"/>
                <w:lang w:eastAsia="es-MX"/>
              </w:rPr>
            </w:pPr>
          </w:p>
        </w:tc>
        <w:tc>
          <w:tcPr>
            <w:tcW w:w="2410" w:type="dxa"/>
            <w:tcBorders>
              <w:top w:val="single" w:sz="4" w:space="0" w:color="auto"/>
              <w:left w:val="nil"/>
              <w:bottom w:val="single" w:sz="4" w:space="0" w:color="auto"/>
              <w:right w:val="single" w:sz="4" w:space="0" w:color="auto"/>
            </w:tcBorders>
            <w:vAlign w:val="center"/>
          </w:tcPr>
          <w:p w:rsidR="001B73FD" w:rsidRPr="00DF2BB3" w:rsidRDefault="001B73FD" w:rsidP="006939A1">
            <w:pPr>
              <w:spacing w:after="0" w:line="240" w:lineRule="auto"/>
              <w:rPr>
                <w:rFonts w:eastAsia="Times New Roman" w:cs="Times New Roman"/>
                <w:sz w:val="18"/>
                <w:szCs w:val="18"/>
                <w:lang w:eastAsia="es-MX"/>
              </w:rPr>
            </w:pPr>
            <w:r>
              <w:rPr>
                <w:rFonts w:eastAsia="Times New Roman" w:cs="Times New Roman"/>
                <w:sz w:val="18"/>
                <w:szCs w:val="18"/>
                <w:lang w:eastAsia="es-MX"/>
              </w:rPr>
              <w:t>Dirección de Asuntos Jurídicos</w:t>
            </w:r>
          </w:p>
        </w:tc>
        <w:tc>
          <w:tcPr>
            <w:tcW w:w="1559" w:type="dxa"/>
            <w:tcBorders>
              <w:top w:val="nil"/>
              <w:left w:val="single" w:sz="4" w:space="0" w:color="auto"/>
              <w:bottom w:val="single" w:sz="4" w:space="0" w:color="auto"/>
              <w:right w:val="single" w:sz="4" w:space="0" w:color="auto"/>
            </w:tcBorders>
            <w:vAlign w:val="center"/>
          </w:tcPr>
          <w:p w:rsidR="001B73FD" w:rsidRPr="00DF2BB3" w:rsidRDefault="001B73FD" w:rsidP="0028096A">
            <w:pPr>
              <w:spacing w:after="101"/>
              <w:rPr>
                <w:rFonts w:eastAsia="Times New Roman" w:cs="Times New Roman"/>
                <w:sz w:val="18"/>
                <w:szCs w:val="18"/>
                <w:lang w:eastAsia="es-MX"/>
              </w:rPr>
            </w:pPr>
          </w:p>
        </w:tc>
        <w:tc>
          <w:tcPr>
            <w:tcW w:w="1559" w:type="dxa"/>
            <w:tcBorders>
              <w:top w:val="nil"/>
              <w:left w:val="single" w:sz="4" w:space="0" w:color="auto"/>
              <w:bottom w:val="single" w:sz="4" w:space="0" w:color="auto"/>
              <w:right w:val="single" w:sz="4" w:space="0" w:color="auto"/>
            </w:tcBorders>
          </w:tcPr>
          <w:p w:rsidR="001B73FD" w:rsidRDefault="001B73FD">
            <w:r w:rsidRPr="00F452CA">
              <w:rPr>
                <w:rFonts w:eastAsia="Times New Roman" w:cs="Times New Roman"/>
                <w:sz w:val="18"/>
                <w:szCs w:val="18"/>
                <w:lang w:eastAsia="es-MX"/>
              </w:rPr>
              <w:t>VALIDADA</w:t>
            </w:r>
          </w:p>
        </w:tc>
      </w:tr>
      <w:tr w:rsidR="001B73FD" w:rsidRPr="00E95044" w:rsidTr="001B73FD">
        <w:trPr>
          <w:trHeight w:val="464"/>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3FD" w:rsidRPr="00DF2BB3" w:rsidRDefault="001B73FD" w:rsidP="003909AD">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t>…</w:t>
            </w:r>
          </w:p>
        </w:tc>
        <w:tc>
          <w:tcPr>
            <w:tcW w:w="2977" w:type="dxa"/>
            <w:tcBorders>
              <w:top w:val="single" w:sz="4" w:space="0" w:color="auto"/>
              <w:left w:val="nil"/>
              <w:bottom w:val="single" w:sz="4" w:space="0" w:color="auto"/>
              <w:right w:val="single" w:sz="4" w:space="0" w:color="auto"/>
            </w:tcBorders>
            <w:shd w:val="clear" w:color="auto" w:fill="auto"/>
            <w:hideMark/>
          </w:tcPr>
          <w:p w:rsidR="001B73FD" w:rsidRPr="00DF2BB3" w:rsidRDefault="001B73FD" w:rsidP="00DF2BB3">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XLII </w:t>
            </w:r>
            <w:r w:rsidRPr="00DF2BB3">
              <w:rPr>
                <w:rFonts w:eastAsia="Times New Roman" w:cs="Times New Roman"/>
                <w:i/>
                <w:iCs/>
                <w:sz w:val="18"/>
                <w:szCs w:val="18"/>
                <w:lang w:eastAsia="es-MX"/>
              </w:rPr>
              <w:t>El listado de jubilados y pensionados y el monto que reciben;</w:t>
            </w:r>
          </w:p>
        </w:tc>
        <w:tc>
          <w:tcPr>
            <w:tcW w:w="1417" w:type="dxa"/>
            <w:tcBorders>
              <w:top w:val="single" w:sz="4" w:space="0" w:color="auto"/>
              <w:left w:val="nil"/>
              <w:bottom w:val="single" w:sz="4" w:space="0" w:color="auto"/>
              <w:right w:val="single" w:sz="4" w:space="0" w:color="auto"/>
            </w:tcBorders>
            <w:shd w:val="clear" w:color="auto" w:fill="auto"/>
            <w:vAlign w:val="center"/>
          </w:tcPr>
          <w:p w:rsidR="001B73FD" w:rsidRPr="005F641F" w:rsidRDefault="001B73FD" w:rsidP="001C564C">
            <w:pPr>
              <w:spacing w:after="0" w:line="240" w:lineRule="auto"/>
              <w:jc w:val="center"/>
              <w:rPr>
                <w:rFonts w:eastAsia="Times New Roman" w:cs="Times New Roman"/>
                <w:sz w:val="18"/>
                <w:szCs w:val="18"/>
                <w:lang w:eastAsia="es-MX"/>
              </w:rPr>
            </w:pPr>
            <w:r w:rsidRPr="005F641F">
              <w:rPr>
                <w:rFonts w:eastAsia="Times New Roman" w:cs="Times New Roman"/>
                <w:sz w:val="20"/>
                <w:szCs w:val="20"/>
                <w:lang w:eastAsia="es-MX"/>
              </w:rPr>
              <w:t>APLICA</w:t>
            </w:r>
          </w:p>
        </w:tc>
        <w:tc>
          <w:tcPr>
            <w:tcW w:w="1418" w:type="dxa"/>
            <w:tcBorders>
              <w:top w:val="single" w:sz="4" w:space="0" w:color="auto"/>
              <w:left w:val="nil"/>
              <w:bottom w:val="single" w:sz="4" w:space="0" w:color="auto"/>
              <w:right w:val="single" w:sz="4" w:space="0" w:color="auto"/>
            </w:tcBorders>
            <w:shd w:val="clear" w:color="auto" w:fill="auto"/>
            <w:vAlign w:val="center"/>
          </w:tcPr>
          <w:p w:rsidR="001B73FD" w:rsidRPr="00DF2BB3" w:rsidRDefault="001B73FD" w:rsidP="001C564C">
            <w:pPr>
              <w:spacing w:after="0" w:line="240" w:lineRule="auto"/>
              <w:jc w:val="both"/>
              <w:rPr>
                <w:rFonts w:eastAsia="Times New Roman" w:cs="Times New Roman"/>
                <w:sz w:val="18"/>
                <w:szCs w:val="18"/>
                <w:lang w:eastAsia="es-MX"/>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1B73FD" w:rsidRPr="00DF2BB3" w:rsidRDefault="001B73FD" w:rsidP="001C564C">
            <w:pPr>
              <w:spacing w:after="0" w:line="240" w:lineRule="auto"/>
              <w:jc w:val="both"/>
              <w:rPr>
                <w:rFonts w:eastAsia="Times New Roman" w:cs="Times New Roman"/>
                <w:sz w:val="18"/>
                <w:szCs w:val="18"/>
                <w:lang w:eastAsia="es-MX"/>
              </w:rPr>
            </w:pPr>
          </w:p>
        </w:tc>
        <w:tc>
          <w:tcPr>
            <w:tcW w:w="2410" w:type="dxa"/>
            <w:tcBorders>
              <w:top w:val="single" w:sz="4" w:space="0" w:color="auto"/>
              <w:left w:val="nil"/>
              <w:bottom w:val="single" w:sz="4" w:space="0" w:color="auto"/>
              <w:right w:val="single" w:sz="4" w:space="0" w:color="auto"/>
            </w:tcBorders>
            <w:vAlign w:val="center"/>
          </w:tcPr>
          <w:p w:rsidR="001B73FD" w:rsidRPr="00DF2BB3" w:rsidRDefault="001B73FD" w:rsidP="006939A1">
            <w:pPr>
              <w:spacing w:after="0" w:line="240" w:lineRule="auto"/>
              <w:rPr>
                <w:rFonts w:eastAsia="Times New Roman" w:cs="Times New Roman"/>
                <w:sz w:val="18"/>
                <w:szCs w:val="18"/>
                <w:lang w:eastAsia="es-MX"/>
              </w:rPr>
            </w:pPr>
            <w:r>
              <w:rPr>
                <w:rFonts w:eastAsia="Times New Roman" w:cs="Times New Roman"/>
                <w:sz w:val="18"/>
                <w:szCs w:val="18"/>
                <w:lang w:eastAsia="es-MX"/>
              </w:rPr>
              <w:t>Dirección de Asuntos Jurídicos</w:t>
            </w:r>
          </w:p>
        </w:tc>
        <w:tc>
          <w:tcPr>
            <w:tcW w:w="1559" w:type="dxa"/>
            <w:tcBorders>
              <w:top w:val="single" w:sz="4" w:space="0" w:color="auto"/>
              <w:left w:val="single" w:sz="4" w:space="0" w:color="auto"/>
              <w:bottom w:val="single" w:sz="4" w:space="0" w:color="auto"/>
              <w:right w:val="single" w:sz="4" w:space="0" w:color="auto"/>
            </w:tcBorders>
            <w:vAlign w:val="center"/>
          </w:tcPr>
          <w:p w:rsidR="001B73FD" w:rsidRDefault="001B73FD" w:rsidP="006939A1">
            <w:pPr>
              <w:spacing w:after="0" w:line="240" w:lineRule="auto"/>
              <w:rPr>
                <w:rFonts w:ascii="Candara" w:hAnsi="Candara" w:cs="Arial"/>
                <w:sz w:val="16"/>
                <w:szCs w:val="16"/>
              </w:rPr>
            </w:pPr>
            <w:r>
              <w:rPr>
                <w:rFonts w:ascii="Candara" w:hAnsi="Candara" w:cs="Arial"/>
                <w:sz w:val="16"/>
                <w:szCs w:val="16"/>
              </w:rPr>
              <w:t>L</w:t>
            </w:r>
            <w:r w:rsidRPr="004D16DF">
              <w:rPr>
                <w:rFonts w:ascii="Candara" w:hAnsi="Candara" w:cs="Arial"/>
                <w:sz w:val="16"/>
                <w:szCs w:val="16"/>
              </w:rPr>
              <w:t>OS SUJETOS OBLIGADOS PUBLICARÁN EL HIPERVÍNCULO AL SITIO DE INTERNET EN EL QUE LOS INSTITUTOS DE SEGURIDAD SOCIAL PUBLIQUEN LOS LISTADOS DE JUBILADOS Y PENSIONADOS DE LOS PRIMEROS, ASÍ COMO EL MONTO DE LA PORCIÓN DE SU PENSIÓN QUE RECIBAN DI</w:t>
            </w:r>
            <w:r>
              <w:rPr>
                <w:rFonts w:ascii="Candara" w:hAnsi="Candara" w:cs="Arial"/>
                <w:sz w:val="16"/>
                <w:szCs w:val="16"/>
              </w:rPr>
              <w:t>RECTAMENTE DEL ESTADO MEXICANO.</w:t>
            </w:r>
          </w:p>
          <w:p w:rsidR="001B73FD" w:rsidRDefault="001B73FD" w:rsidP="006939A1">
            <w:pPr>
              <w:spacing w:after="0" w:line="240" w:lineRule="auto"/>
              <w:rPr>
                <w:rFonts w:ascii="Candara" w:hAnsi="Candara" w:cs="Arial"/>
                <w:sz w:val="16"/>
                <w:szCs w:val="16"/>
              </w:rPr>
            </w:pPr>
          </w:p>
          <w:p w:rsidR="001B73FD" w:rsidRPr="00DF2BB3" w:rsidRDefault="004A59DF" w:rsidP="006939A1">
            <w:pPr>
              <w:spacing w:after="0" w:line="240" w:lineRule="auto"/>
              <w:rPr>
                <w:rFonts w:eastAsia="Times New Roman" w:cs="Times New Roman"/>
                <w:sz w:val="18"/>
                <w:szCs w:val="18"/>
                <w:lang w:eastAsia="es-MX"/>
              </w:rPr>
            </w:pPr>
            <w:hyperlink r:id="rId7" w:history="1">
              <w:r w:rsidR="001B73FD" w:rsidRPr="00165B79">
                <w:rPr>
                  <w:rStyle w:val="Hipervnculo"/>
                  <w:rFonts w:eastAsia="Times New Roman" w:cs="Times New Roman"/>
                  <w:sz w:val="18"/>
                  <w:szCs w:val="18"/>
                  <w:lang w:eastAsia="es-MX"/>
                </w:rPr>
                <w:t>www.imss.gob.mx</w:t>
              </w:r>
            </w:hyperlink>
            <w:r w:rsidR="001B73FD">
              <w:rPr>
                <w:rFonts w:eastAsia="Times New Roman" w:cs="Times New Roman"/>
                <w:sz w:val="18"/>
                <w:szCs w:val="18"/>
                <w:lang w:eastAsia="es-MX"/>
              </w:rPr>
              <w:t xml:space="preserve"> </w:t>
            </w:r>
          </w:p>
        </w:tc>
        <w:tc>
          <w:tcPr>
            <w:tcW w:w="1559" w:type="dxa"/>
            <w:tcBorders>
              <w:top w:val="single" w:sz="4" w:space="0" w:color="auto"/>
              <w:left w:val="single" w:sz="4" w:space="0" w:color="auto"/>
              <w:bottom w:val="single" w:sz="4" w:space="0" w:color="auto"/>
              <w:right w:val="single" w:sz="4" w:space="0" w:color="auto"/>
            </w:tcBorders>
          </w:tcPr>
          <w:p w:rsidR="001B73FD" w:rsidRDefault="001B73FD">
            <w:r w:rsidRPr="00F452CA">
              <w:rPr>
                <w:rFonts w:eastAsia="Times New Roman" w:cs="Times New Roman"/>
                <w:sz w:val="18"/>
                <w:szCs w:val="18"/>
                <w:lang w:eastAsia="es-MX"/>
              </w:rPr>
              <w:t>VALIDADA</w:t>
            </w:r>
          </w:p>
        </w:tc>
      </w:tr>
      <w:tr w:rsidR="001B73FD" w:rsidRPr="00E95044" w:rsidTr="001B73FD">
        <w:trPr>
          <w:trHeight w:val="1236"/>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3FD" w:rsidRPr="00DF2BB3" w:rsidRDefault="001B73FD" w:rsidP="003909AD">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t>…</w:t>
            </w:r>
          </w:p>
        </w:tc>
        <w:tc>
          <w:tcPr>
            <w:tcW w:w="2977" w:type="dxa"/>
            <w:tcBorders>
              <w:top w:val="single" w:sz="4" w:space="0" w:color="auto"/>
              <w:left w:val="nil"/>
              <w:bottom w:val="single" w:sz="4" w:space="0" w:color="auto"/>
              <w:right w:val="single" w:sz="4" w:space="0" w:color="auto"/>
            </w:tcBorders>
            <w:shd w:val="clear" w:color="auto" w:fill="auto"/>
            <w:hideMark/>
          </w:tcPr>
          <w:p w:rsidR="001B73FD" w:rsidRPr="00DF2BB3" w:rsidRDefault="001B73FD" w:rsidP="00DF2BB3">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XLIII </w:t>
            </w:r>
            <w:r w:rsidRPr="00DF2BB3">
              <w:rPr>
                <w:rFonts w:eastAsia="Times New Roman" w:cs="Times New Roman"/>
                <w:i/>
                <w:iCs/>
                <w:sz w:val="18"/>
                <w:szCs w:val="18"/>
                <w:lang w:eastAsia="es-MX"/>
              </w:rPr>
              <w:t>Los ingresos recibidos por cualquier concepto señalando el nombre de los responsables de recibirlos, administrarlos y ejercerlos, así como su destino, indicando el destino de cada uno de ellos;</w:t>
            </w:r>
          </w:p>
        </w:tc>
        <w:tc>
          <w:tcPr>
            <w:tcW w:w="1417" w:type="dxa"/>
            <w:tcBorders>
              <w:top w:val="single" w:sz="4" w:space="0" w:color="auto"/>
              <w:left w:val="nil"/>
              <w:bottom w:val="nil"/>
              <w:right w:val="single" w:sz="4" w:space="0" w:color="auto"/>
            </w:tcBorders>
            <w:shd w:val="clear" w:color="auto" w:fill="auto"/>
            <w:vAlign w:val="center"/>
          </w:tcPr>
          <w:p w:rsidR="001B73FD" w:rsidRPr="00DF2BB3" w:rsidRDefault="001B73FD" w:rsidP="00E774C4">
            <w:pPr>
              <w:spacing w:after="0" w:line="240" w:lineRule="auto"/>
              <w:jc w:val="center"/>
              <w:rPr>
                <w:rFonts w:eastAsia="Times New Roman" w:cs="Times New Roman"/>
                <w:sz w:val="18"/>
                <w:szCs w:val="18"/>
                <w:lang w:eastAsia="es-MX"/>
              </w:rPr>
            </w:pPr>
            <w:r w:rsidRPr="00535D22">
              <w:rPr>
                <w:rFonts w:eastAsia="Times New Roman" w:cs="Times New Roman"/>
                <w:sz w:val="18"/>
                <w:szCs w:val="18"/>
                <w:lang w:eastAsia="es-MX"/>
              </w:rPr>
              <w:t>Aplica</w:t>
            </w:r>
          </w:p>
        </w:tc>
        <w:tc>
          <w:tcPr>
            <w:tcW w:w="1418" w:type="dxa"/>
            <w:tcBorders>
              <w:top w:val="single" w:sz="4" w:space="0" w:color="auto"/>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2410" w:type="dxa"/>
            <w:tcBorders>
              <w:top w:val="single" w:sz="4" w:space="0" w:color="auto"/>
              <w:left w:val="nil"/>
              <w:bottom w:val="single" w:sz="4" w:space="0" w:color="auto"/>
              <w:right w:val="single" w:sz="4" w:space="0" w:color="auto"/>
            </w:tcBorders>
            <w:vAlign w:val="center"/>
          </w:tcPr>
          <w:p w:rsidR="001B73FD" w:rsidRPr="00DF2BB3" w:rsidRDefault="001B73FD" w:rsidP="006939A1">
            <w:pPr>
              <w:spacing w:after="0" w:line="240" w:lineRule="auto"/>
              <w:rPr>
                <w:rFonts w:eastAsia="Times New Roman" w:cs="Times New Roman"/>
                <w:sz w:val="18"/>
                <w:szCs w:val="18"/>
                <w:lang w:eastAsia="es-MX"/>
              </w:rPr>
            </w:pPr>
            <w:r>
              <w:rPr>
                <w:rFonts w:eastAsia="Times New Roman" w:cs="Times New Roman"/>
                <w:sz w:val="18"/>
                <w:szCs w:val="18"/>
                <w:lang w:eastAsia="es-MX"/>
              </w:rPr>
              <w:t>Presidencia  / Dirección de Administración</w:t>
            </w:r>
          </w:p>
        </w:tc>
        <w:tc>
          <w:tcPr>
            <w:tcW w:w="1559" w:type="dxa"/>
            <w:tcBorders>
              <w:top w:val="single" w:sz="4" w:space="0" w:color="auto"/>
              <w:left w:val="single" w:sz="4" w:space="0" w:color="auto"/>
              <w:bottom w:val="single" w:sz="4" w:space="0" w:color="auto"/>
              <w:right w:val="single" w:sz="4" w:space="0" w:color="auto"/>
            </w:tcBorders>
            <w:vAlign w:val="center"/>
          </w:tcPr>
          <w:p w:rsidR="001B73FD" w:rsidRPr="00DF2BB3" w:rsidRDefault="001B73FD" w:rsidP="006939A1">
            <w:pPr>
              <w:spacing w:after="0" w:line="240" w:lineRule="auto"/>
              <w:rPr>
                <w:rFonts w:eastAsia="Times New Roman" w:cs="Times New Roman"/>
                <w:sz w:val="18"/>
                <w:szCs w:val="18"/>
                <w:lang w:eastAsia="es-MX"/>
              </w:rPr>
            </w:pPr>
            <w:r>
              <w:rPr>
                <w:rFonts w:eastAsia="Times New Roman" w:cs="Times New Roman"/>
                <w:sz w:val="18"/>
                <w:szCs w:val="18"/>
                <w:lang w:eastAsia="es-MX"/>
              </w:rPr>
              <w:t>Respecto del proyecto de la Unión Europea (Laboratorio de Cohesión Social II)</w:t>
            </w:r>
          </w:p>
        </w:tc>
        <w:tc>
          <w:tcPr>
            <w:tcW w:w="1559" w:type="dxa"/>
            <w:tcBorders>
              <w:top w:val="single" w:sz="4" w:space="0" w:color="auto"/>
              <w:left w:val="single" w:sz="4" w:space="0" w:color="auto"/>
              <w:bottom w:val="single" w:sz="4" w:space="0" w:color="auto"/>
              <w:right w:val="single" w:sz="4" w:space="0" w:color="auto"/>
            </w:tcBorders>
          </w:tcPr>
          <w:p w:rsidR="001B73FD" w:rsidRDefault="001B73FD">
            <w:r w:rsidRPr="00F452CA">
              <w:rPr>
                <w:rFonts w:eastAsia="Times New Roman" w:cs="Times New Roman"/>
                <w:sz w:val="18"/>
                <w:szCs w:val="18"/>
                <w:lang w:eastAsia="es-MX"/>
              </w:rPr>
              <w:t>VALIDADA</w:t>
            </w:r>
          </w:p>
        </w:tc>
      </w:tr>
      <w:tr w:rsidR="001B73FD" w:rsidRPr="00E95044" w:rsidTr="001B73FD">
        <w:trPr>
          <w:trHeight w:val="430"/>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3FD" w:rsidRPr="00DF2BB3" w:rsidRDefault="001B73FD" w:rsidP="003909AD">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t>…</w:t>
            </w:r>
          </w:p>
        </w:tc>
        <w:tc>
          <w:tcPr>
            <w:tcW w:w="2977" w:type="dxa"/>
            <w:tcBorders>
              <w:top w:val="nil"/>
              <w:left w:val="nil"/>
              <w:bottom w:val="single" w:sz="4" w:space="0" w:color="auto"/>
              <w:right w:val="single" w:sz="4" w:space="0" w:color="auto"/>
            </w:tcBorders>
            <w:shd w:val="clear" w:color="auto" w:fill="auto"/>
            <w:hideMark/>
          </w:tcPr>
          <w:p w:rsidR="001B73FD" w:rsidRPr="00DF2BB3" w:rsidRDefault="001B73FD" w:rsidP="00DF2BB3">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XLIV </w:t>
            </w:r>
            <w:r w:rsidRPr="00DF2BB3">
              <w:rPr>
                <w:rFonts w:eastAsia="Times New Roman" w:cs="Times New Roman"/>
                <w:i/>
                <w:iCs/>
                <w:sz w:val="18"/>
                <w:szCs w:val="18"/>
                <w:lang w:eastAsia="es-MX"/>
              </w:rPr>
              <w:t>Donaciones hechas a terceros en dinero o en especie;</w:t>
            </w:r>
          </w:p>
        </w:tc>
        <w:tc>
          <w:tcPr>
            <w:tcW w:w="1417" w:type="dxa"/>
            <w:tcBorders>
              <w:top w:val="single" w:sz="4" w:space="0" w:color="auto"/>
              <w:left w:val="nil"/>
              <w:bottom w:val="single" w:sz="4" w:space="0" w:color="auto"/>
              <w:right w:val="single" w:sz="4" w:space="0" w:color="auto"/>
            </w:tcBorders>
            <w:shd w:val="clear" w:color="auto" w:fill="auto"/>
            <w:vAlign w:val="center"/>
          </w:tcPr>
          <w:p w:rsidR="001B73FD" w:rsidRPr="00BE4B9B" w:rsidRDefault="001B73FD" w:rsidP="00E774C4">
            <w:pPr>
              <w:spacing w:after="0" w:line="240" w:lineRule="auto"/>
              <w:jc w:val="center"/>
              <w:rPr>
                <w:rFonts w:eastAsia="Times New Roman" w:cs="Times New Roman"/>
                <w:sz w:val="18"/>
                <w:szCs w:val="18"/>
                <w:lang w:eastAsia="es-MX"/>
              </w:rPr>
            </w:pPr>
            <w:r w:rsidRPr="00BE4B9B">
              <w:rPr>
                <w:rFonts w:eastAsia="Times New Roman" w:cs="Times New Roman"/>
                <w:sz w:val="20"/>
                <w:szCs w:val="20"/>
                <w:lang w:eastAsia="es-MX"/>
              </w:rPr>
              <w:t>APLICA</w:t>
            </w:r>
          </w:p>
        </w:tc>
        <w:tc>
          <w:tcPr>
            <w:tcW w:w="1418" w:type="dxa"/>
            <w:tcBorders>
              <w:top w:val="nil"/>
              <w:left w:val="nil"/>
              <w:bottom w:val="single" w:sz="4" w:space="0" w:color="auto"/>
              <w:right w:val="single" w:sz="4" w:space="0" w:color="auto"/>
            </w:tcBorders>
            <w:shd w:val="clear" w:color="auto" w:fill="auto"/>
            <w:vAlign w:val="center"/>
          </w:tcPr>
          <w:p w:rsidR="001B73FD" w:rsidRPr="00DF2BB3" w:rsidRDefault="001B73FD" w:rsidP="001C564C">
            <w:pPr>
              <w:spacing w:after="0" w:line="240" w:lineRule="auto"/>
              <w:jc w:val="both"/>
              <w:rPr>
                <w:rFonts w:eastAsia="Times New Roman" w:cs="Times New Roman"/>
                <w:sz w:val="18"/>
                <w:szCs w:val="18"/>
                <w:lang w:eastAsia="es-MX"/>
              </w:rPr>
            </w:pPr>
          </w:p>
        </w:tc>
        <w:tc>
          <w:tcPr>
            <w:tcW w:w="1417" w:type="dxa"/>
            <w:tcBorders>
              <w:top w:val="nil"/>
              <w:left w:val="nil"/>
              <w:bottom w:val="single" w:sz="4" w:space="0" w:color="auto"/>
              <w:right w:val="single" w:sz="4" w:space="0" w:color="auto"/>
            </w:tcBorders>
            <w:shd w:val="clear" w:color="auto" w:fill="auto"/>
            <w:vAlign w:val="center"/>
          </w:tcPr>
          <w:p w:rsidR="001B73FD" w:rsidRPr="00DF2BB3" w:rsidRDefault="001B73FD" w:rsidP="00BC1ABB">
            <w:pPr>
              <w:spacing w:after="0" w:line="240" w:lineRule="auto"/>
              <w:rPr>
                <w:rFonts w:eastAsia="Times New Roman" w:cs="Times New Roman"/>
                <w:sz w:val="18"/>
                <w:szCs w:val="18"/>
                <w:lang w:eastAsia="es-MX"/>
              </w:rPr>
            </w:pPr>
          </w:p>
        </w:tc>
        <w:tc>
          <w:tcPr>
            <w:tcW w:w="2410" w:type="dxa"/>
            <w:tcBorders>
              <w:top w:val="single" w:sz="4" w:space="0" w:color="auto"/>
              <w:left w:val="nil"/>
              <w:bottom w:val="single" w:sz="4" w:space="0" w:color="auto"/>
              <w:right w:val="single" w:sz="4" w:space="0" w:color="auto"/>
            </w:tcBorders>
            <w:vAlign w:val="center"/>
          </w:tcPr>
          <w:p w:rsidR="001B73FD" w:rsidRPr="00DF2BB3" w:rsidRDefault="001B73FD" w:rsidP="006939A1">
            <w:pPr>
              <w:spacing w:after="0" w:line="240" w:lineRule="auto"/>
              <w:rPr>
                <w:rFonts w:eastAsia="Times New Roman" w:cs="Times New Roman"/>
                <w:sz w:val="18"/>
                <w:szCs w:val="18"/>
                <w:lang w:eastAsia="es-MX"/>
              </w:rPr>
            </w:pPr>
            <w:r>
              <w:rPr>
                <w:rFonts w:eastAsia="Times New Roman" w:cs="Times New Roman"/>
                <w:sz w:val="18"/>
                <w:szCs w:val="18"/>
                <w:lang w:eastAsia="es-MX"/>
              </w:rPr>
              <w:t>Dirección de Asuntos Jurídicos / Dirección de Administración</w:t>
            </w:r>
          </w:p>
        </w:tc>
        <w:tc>
          <w:tcPr>
            <w:tcW w:w="1559" w:type="dxa"/>
            <w:tcBorders>
              <w:top w:val="nil"/>
              <w:left w:val="single" w:sz="4" w:space="0" w:color="auto"/>
              <w:bottom w:val="single" w:sz="4" w:space="0" w:color="auto"/>
              <w:right w:val="single" w:sz="4" w:space="0" w:color="auto"/>
            </w:tcBorders>
            <w:vAlign w:val="center"/>
          </w:tcPr>
          <w:p w:rsidR="001B73FD" w:rsidRPr="00DF2BB3" w:rsidRDefault="001B73FD" w:rsidP="0028096A">
            <w:pPr>
              <w:spacing w:after="0" w:line="240" w:lineRule="auto"/>
              <w:rPr>
                <w:rFonts w:eastAsia="Times New Roman" w:cs="Times New Roman"/>
                <w:sz w:val="18"/>
                <w:szCs w:val="18"/>
                <w:lang w:eastAsia="es-MX"/>
              </w:rPr>
            </w:pPr>
          </w:p>
        </w:tc>
        <w:tc>
          <w:tcPr>
            <w:tcW w:w="1559" w:type="dxa"/>
            <w:tcBorders>
              <w:top w:val="nil"/>
              <w:left w:val="single" w:sz="4" w:space="0" w:color="auto"/>
              <w:bottom w:val="single" w:sz="4" w:space="0" w:color="auto"/>
              <w:right w:val="single" w:sz="4" w:space="0" w:color="auto"/>
            </w:tcBorders>
          </w:tcPr>
          <w:p w:rsidR="001B73FD" w:rsidRDefault="001B73FD">
            <w:r w:rsidRPr="00F452CA">
              <w:rPr>
                <w:rFonts w:eastAsia="Times New Roman" w:cs="Times New Roman"/>
                <w:sz w:val="18"/>
                <w:szCs w:val="18"/>
                <w:lang w:eastAsia="es-MX"/>
              </w:rPr>
              <w:t>VALIDADA</w:t>
            </w:r>
          </w:p>
        </w:tc>
      </w:tr>
      <w:tr w:rsidR="001B73FD" w:rsidRPr="00E95044" w:rsidTr="001B73FD">
        <w:trPr>
          <w:trHeight w:val="484"/>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3FD" w:rsidRPr="00DF2BB3" w:rsidRDefault="001B73FD" w:rsidP="003909AD">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lastRenderedPageBreak/>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t>…</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1B73FD" w:rsidRPr="00DF2BB3" w:rsidRDefault="001B73FD" w:rsidP="00DF2BB3">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XLV </w:t>
            </w:r>
            <w:r w:rsidRPr="00DF2BB3">
              <w:rPr>
                <w:rFonts w:eastAsia="Times New Roman" w:cs="Times New Roman"/>
                <w:i/>
                <w:iCs/>
                <w:sz w:val="18"/>
                <w:szCs w:val="18"/>
                <w:lang w:eastAsia="es-MX"/>
              </w:rPr>
              <w:t>El catálogo de disposición y guía de archivo documental;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B73FD" w:rsidRPr="00DF2BB3" w:rsidRDefault="001B73FD" w:rsidP="00E774C4">
            <w:pPr>
              <w:spacing w:after="0" w:line="240" w:lineRule="auto"/>
              <w:jc w:val="center"/>
              <w:rPr>
                <w:rFonts w:eastAsia="Times New Roman" w:cs="Times New Roman"/>
                <w:sz w:val="18"/>
                <w:szCs w:val="18"/>
                <w:lang w:eastAsia="es-MX"/>
              </w:rPr>
            </w:pPr>
            <w:r w:rsidRPr="00535D22">
              <w:rPr>
                <w:rFonts w:eastAsia="Times New Roman" w:cs="Times New Roman"/>
                <w:sz w:val="18"/>
                <w:szCs w:val="18"/>
                <w:lang w:eastAsia="es-MX"/>
              </w:rPr>
              <w:t>aplica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2410" w:type="dxa"/>
            <w:tcBorders>
              <w:top w:val="single" w:sz="4" w:space="0" w:color="auto"/>
              <w:left w:val="single" w:sz="4" w:space="0" w:color="auto"/>
              <w:bottom w:val="single" w:sz="4" w:space="0" w:color="auto"/>
              <w:right w:val="single" w:sz="4" w:space="0" w:color="auto"/>
            </w:tcBorders>
            <w:vAlign w:val="center"/>
          </w:tcPr>
          <w:p w:rsidR="001B73FD" w:rsidRPr="00DF2BB3" w:rsidRDefault="001B73FD" w:rsidP="00DE2A64">
            <w:pPr>
              <w:spacing w:after="0" w:line="240" w:lineRule="auto"/>
              <w:rPr>
                <w:rFonts w:eastAsia="Times New Roman" w:cs="Times New Roman"/>
                <w:sz w:val="18"/>
                <w:szCs w:val="18"/>
                <w:lang w:eastAsia="es-MX"/>
              </w:rPr>
            </w:pPr>
            <w:r>
              <w:rPr>
                <w:rFonts w:eastAsia="Times New Roman" w:cs="Times New Roman"/>
                <w:sz w:val="18"/>
                <w:szCs w:val="18"/>
                <w:lang w:eastAsia="es-MX"/>
              </w:rPr>
              <w:t>Secretaría General de Acuerdos</w:t>
            </w:r>
          </w:p>
        </w:tc>
        <w:tc>
          <w:tcPr>
            <w:tcW w:w="1559" w:type="dxa"/>
            <w:tcBorders>
              <w:top w:val="single" w:sz="4" w:space="0" w:color="auto"/>
              <w:left w:val="single" w:sz="4" w:space="0" w:color="auto"/>
              <w:bottom w:val="single" w:sz="4" w:space="0" w:color="auto"/>
              <w:right w:val="single" w:sz="4" w:space="0" w:color="auto"/>
            </w:tcBorders>
            <w:vAlign w:val="center"/>
          </w:tcPr>
          <w:p w:rsidR="001B73FD" w:rsidRPr="00DF2BB3" w:rsidRDefault="001B73FD" w:rsidP="006939A1">
            <w:pPr>
              <w:spacing w:after="0" w:line="240" w:lineRule="auto"/>
              <w:rPr>
                <w:rFonts w:eastAsia="Times New Roman" w:cs="Times New Roman"/>
                <w:sz w:val="18"/>
                <w:szCs w:val="18"/>
                <w:lang w:eastAsia="es-MX"/>
              </w:rPr>
            </w:pPr>
          </w:p>
        </w:tc>
        <w:tc>
          <w:tcPr>
            <w:tcW w:w="1559" w:type="dxa"/>
            <w:tcBorders>
              <w:top w:val="single" w:sz="4" w:space="0" w:color="auto"/>
              <w:left w:val="single" w:sz="4" w:space="0" w:color="auto"/>
              <w:bottom w:val="single" w:sz="4" w:space="0" w:color="auto"/>
              <w:right w:val="single" w:sz="4" w:space="0" w:color="auto"/>
            </w:tcBorders>
          </w:tcPr>
          <w:p w:rsidR="001B73FD" w:rsidRDefault="001B73FD">
            <w:r w:rsidRPr="00F452CA">
              <w:rPr>
                <w:rFonts w:eastAsia="Times New Roman" w:cs="Times New Roman"/>
                <w:sz w:val="18"/>
                <w:szCs w:val="18"/>
                <w:lang w:eastAsia="es-MX"/>
              </w:rPr>
              <w:t>VALIDADA</w:t>
            </w:r>
          </w:p>
        </w:tc>
      </w:tr>
      <w:tr w:rsidR="001B73FD" w:rsidRPr="00E95044" w:rsidTr="001B73FD">
        <w:trPr>
          <w:trHeight w:val="909"/>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3FD" w:rsidRPr="00DF2BB3" w:rsidRDefault="001B73FD" w:rsidP="00097099">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2977" w:type="dxa"/>
            <w:tcBorders>
              <w:top w:val="single" w:sz="4" w:space="0" w:color="auto"/>
              <w:left w:val="nil"/>
              <w:bottom w:val="single" w:sz="4" w:space="0" w:color="auto"/>
              <w:right w:val="single" w:sz="4" w:space="0" w:color="auto"/>
            </w:tcBorders>
            <w:shd w:val="clear" w:color="auto" w:fill="auto"/>
            <w:hideMark/>
          </w:tcPr>
          <w:p w:rsidR="001B73FD" w:rsidRPr="00DF2BB3" w:rsidRDefault="001B73FD" w:rsidP="00DF2BB3">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XLVI </w:t>
            </w:r>
            <w:r w:rsidRPr="00DF2BB3">
              <w:rPr>
                <w:rFonts w:eastAsia="Times New Roman" w:cs="Times New Roman"/>
                <w:i/>
                <w:iCs/>
                <w:sz w:val="18"/>
                <w:szCs w:val="18"/>
                <w:lang w:eastAsia="es-MX"/>
              </w:rPr>
              <w:t>Las actas de sesiones ordinarias y extraordinarias, así como las opiniones y recomendaciones que emitan, en su caso, los consejos consultivos;</w:t>
            </w:r>
          </w:p>
        </w:tc>
        <w:tc>
          <w:tcPr>
            <w:tcW w:w="1417" w:type="dxa"/>
            <w:tcBorders>
              <w:top w:val="single" w:sz="4" w:space="0" w:color="auto"/>
              <w:left w:val="nil"/>
              <w:bottom w:val="single" w:sz="4" w:space="0" w:color="auto"/>
              <w:right w:val="single" w:sz="4" w:space="0" w:color="auto"/>
            </w:tcBorders>
            <w:shd w:val="clear" w:color="auto" w:fill="auto"/>
            <w:vAlign w:val="center"/>
          </w:tcPr>
          <w:p w:rsidR="001B73FD" w:rsidRPr="00DF2BB3" w:rsidRDefault="001B73FD" w:rsidP="00E774C4">
            <w:pPr>
              <w:spacing w:after="0" w:line="240" w:lineRule="auto"/>
              <w:jc w:val="center"/>
              <w:rPr>
                <w:rFonts w:eastAsia="Times New Roman" w:cs="Times New Roman"/>
                <w:sz w:val="18"/>
                <w:szCs w:val="18"/>
                <w:lang w:eastAsia="es-MX"/>
              </w:rPr>
            </w:pPr>
            <w:r w:rsidRPr="00F07324">
              <w:rPr>
                <w:rFonts w:eastAsia="Times New Roman" w:cs="Times New Roman"/>
                <w:sz w:val="18"/>
                <w:szCs w:val="18"/>
                <w:lang w:eastAsia="es-MX"/>
              </w:rPr>
              <w:t>aplica</w:t>
            </w:r>
          </w:p>
        </w:tc>
        <w:tc>
          <w:tcPr>
            <w:tcW w:w="1418" w:type="dxa"/>
            <w:tcBorders>
              <w:top w:val="single" w:sz="4" w:space="0" w:color="auto"/>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2410" w:type="dxa"/>
            <w:tcBorders>
              <w:top w:val="single" w:sz="4" w:space="0" w:color="auto"/>
              <w:left w:val="nil"/>
              <w:bottom w:val="single" w:sz="4" w:space="0" w:color="auto"/>
              <w:right w:val="single" w:sz="4" w:space="0" w:color="auto"/>
            </w:tcBorders>
            <w:vAlign w:val="center"/>
          </w:tcPr>
          <w:p w:rsidR="001B73FD" w:rsidRPr="00DF2BB3" w:rsidRDefault="001B73FD" w:rsidP="006939A1">
            <w:pPr>
              <w:spacing w:after="0" w:line="240" w:lineRule="auto"/>
              <w:rPr>
                <w:rFonts w:eastAsia="Times New Roman" w:cs="Times New Roman"/>
                <w:sz w:val="18"/>
                <w:szCs w:val="18"/>
                <w:lang w:eastAsia="es-MX"/>
              </w:rPr>
            </w:pPr>
            <w:r>
              <w:rPr>
                <w:rFonts w:eastAsia="Times New Roman" w:cs="Times New Roman"/>
                <w:sz w:val="18"/>
                <w:szCs w:val="18"/>
                <w:lang w:eastAsia="es-MX"/>
              </w:rPr>
              <w:t>Secretaría Técnica / Secretaría General de Acuerdos</w:t>
            </w:r>
          </w:p>
        </w:tc>
        <w:tc>
          <w:tcPr>
            <w:tcW w:w="1559" w:type="dxa"/>
            <w:tcBorders>
              <w:top w:val="single" w:sz="4" w:space="0" w:color="auto"/>
              <w:left w:val="single" w:sz="4" w:space="0" w:color="auto"/>
              <w:bottom w:val="single" w:sz="4" w:space="0" w:color="auto"/>
              <w:right w:val="single" w:sz="4" w:space="0" w:color="auto"/>
            </w:tcBorders>
            <w:vAlign w:val="center"/>
          </w:tcPr>
          <w:p w:rsidR="001B73FD" w:rsidRPr="00DF2BB3" w:rsidRDefault="001B73FD" w:rsidP="006939A1">
            <w:pPr>
              <w:spacing w:after="0" w:line="240" w:lineRule="auto"/>
              <w:rPr>
                <w:rFonts w:eastAsia="Times New Roman" w:cs="Times New Roman"/>
                <w:sz w:val="18"/>
                <w:szCs w:val="18"/>
                <w:lang w:eastAsia="es-MX"/>
              </w:rPr>
            </w:pPr>
          </w:p>
        </w:tc>
        <w:tc>
          <w:tcPr>
            <w:tcW w:w="1559" w:type="dxa"/>
            <w:tcBorders>
              <w:top w:val="single" w:sz="4" w:space="0" w:color="auto"/>
              <w:left w:val="single" w:sz="4" w:space="0" w:color="auto"/>
              <w:bottom w:val="single" w:sz="4" w:space="0" w:color="auto"/>
              <w:right w:val="single" w:sz="4" w:space="0" w:color="auto"/>
            </w:tcBorders>
          </w:tcPr>
          <w:p w:rsidR="001B73FD" w:rsidRDefault="001B73FD">
            <w:r w:rsidRPr="00F452CA">
              <w:rPr>
                <w:rFonts w:eastAsia="Times New Roman" w:cs="Times New Roman"/>
                <w:sz w:val="18"/>
                <w:szCs w:val="18"/>
                <w:lang w:eastAsia="es-MX"/>
              </w:rPr>
              <w:t>VALIDADA</w:t>
            </w:r>
          </w:p>
        </w:tc>
      </w:tr>
      <w:tr w:rsidR="001B73FD" w:rsidRPr="00E95044" w:rsidTr="001B73FD">
        <w:trPr>
          <w:trHeight w:val="1335"/>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3FD" w:rsidRPr="00DF2BB3" w:rsidRDefault="001B73FD" w:rsidP="00097099">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2977" w:type="dxa"/>
            <w:tcBorders>
              <w:top w:val="single" w:sz="4" w:space="0" w:color="auto"/>
              <w:left w:val="nil"/>
              <w:bottom w:val="single" w:sz="4" w:space="0" w:color="auto"/>
              <w:right w:val="single" w:sz="4" w:space="0" w:color="auto"/>
            </w:tcBorders>
            <w:shd w:val="clear" w:color="auto" w:fill="auto"/>
            <w:hideMark/>
          </w:tcPr>
          <w:p w:rsidR="001B73FD" w:rsidRPr="001B73FD" w:rsidRDefault="001B73FD" w:rsidP="00DF2BB3">
            <w:pPr>
              <w:spacing w:after="0" w:line="240" w:lineRule="auto"/>
              <w:rPr>
                <w:rFonts w:eastAsia="Times New Roman" w:cs="Times New Roman"/>
                <w:b/>
                <w:i/>
                <w:iCs/>
                <w:sz w:val="18"/>
                <w:szCs w:val="18"/>
                <w:lang w:eastAsia="es-MX"/>
              </w:rPr>
            </w:pPr>
            <w:r w:rsidRPr="001B73FD">
              <w:rPr>
                <w:rFonts w:eastAsia="Times New Roman" w:cs="Arial"/>
                <w:b/>
                <w:bCs/>
                <w:i/>
                <w:iCs/>
                <w:sz w:val="18"/>
                <w:szCs w:val="18"/>
                <w:lang w:eastAsia="es-MX"/>
              </w:rPr>
              <w:t xml:space="preserve">Fracción XLVII </w:t>
            </w:r>
            <w:r w:rsidRPr="001B73FD">
              <w:rPr>
                <w:rFonts w:eastAsia="Times New Roman" w:cs="Arial"/>
                <w:b/>
                <w:i/>
                <w:iCs/>
                <w:sz w:val="18"/>
                <w:szCs w:val="18"/>
                <w:lang w:eastAsia="es-MX"/>
              </w:rPr>
              <w:t>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 y</w:t>
            </w:r>
          </w:p>
        </w:tc>
        <w:tc>
          <w:tcPr>
            <w:tcW w:w="1417" w:type="dxa"/>
            <w:tcBorders>
              <w:top w:val="single" w:sz="4" w:space="0" w:color="auto"/>
              <w:left w:val="nil"/>
              <w:bottom w:val="single" w:sz="4" w:space="0" w:color="auto"/>
              <w:right w:val="single" w:sz="4" w:space="0" w:color="auto"/>
            </w:tcBorders>
            <w:shd w:val="clear" w:color="auto" w:fill="auto"/>
            <w:vAlign w:val="center"/>
          </w:tcPr>
          <w:p w:rsidR="001B73FD" w:rsidRPr="001B73FD" w:rsidRDefault="001B73FD" w:rsidP="00E774C4">
            <w:pPr>
              <w:spacing w:after="0" w:line="240" w:lineRule="auto"/>
              <w:jc w:val="center"/>
              <w:rPr>
                <w:rFonts w:eastAsia="Times New Roman" w:cs="Times New Roman"/>
                <w:b/>
                <w:sz w:val="18"/>
                <w:szCs w:val="18"/>
                <w:lang w:eastAsia="es-MX"/>
              </w:rPr>
            </w:pPr>
            <w:r w:rsidRPr="001B73FD">
              <w:rPr>
                <w:rFonts w:eastAsia="Times New Roman" w:cs="Times New Roman"/>
                <w:b/>
                <w:sz w:val="20"/>
                <w:szCs w:val="20"/>
                <w:lang w:eastAsia="es-MX"/>
              </w:rPr>
              <w:t>NO APLICA</w:t>
            </w:r>
          </w:p>
        </w:tc>
        <w:tc>
          <w:tcPr>
            <w:tcW w:w="1418" w:type="dxa"/>
            <w:tcBorders>
              <w:top w:val="single" w:sz="4" w:space="0" w:color="auto"/>
              <w:left w:val="nil"/>
              <w:bottom w:val="single" w:sz="4" w:space="0" w:color="auto"/>
              <w:right w:val="single" w:sz="4" w:space="0" w:color="auto"/>
            </w:tcBorders>
            <w:shd w:val="clear" w:color="auto" w:fill="auto"/>
            <w:vAlign w:val="center"/>
          </w:tcPr>
          <w:p w:rsidR="001B73FD" w:rsidRPr="006B43BF" w:rsidRDefault="001B73FD" w:rsidP="00F014F6">
            <w:pPr>
              <w:pStyle w:val="Textoindependiente"/>
              <w:spacing w:line="289" w:lineRule="auto"/>
              <w:ind w:left="113" w:right="119"/>
              <w:jc w:val="both"/>
              <w:rPr>
                <w:rFonts w:eastAsia="Times New Roman" w:cs="Times New Roman"/>
                <w:b/>
                <w:sz w:val="18"/>
                <w:szCs w:val="18"/>
                <w:lang w:val="es-MX" w:eastAsia="es-MX"/>
              </w:rPr>
            </w:pPr>
            <w:r w:rsidRPr="006B43BF">
              <w:rPr>
                <w:rFonts w:ascii="Calibri Light" w:eastAsia="Times New Roman" w:hAnsi="Calibri Light" w:cs="Times New Roman"/>
                <w:b/>
                <w:sz w:val="18"/>
                <w:szCs w:val="18"/>
                <w:lang w:val="es-MX" w:eastAsia="es-MX"/>
              </w:rPr>
              <w:t xml:space="preserve">En </w:t>
            </w:r>
            <w:r w:rsidRPr="001B73FD">
              <w:rPr>
                <w:rFonts w:ascii="Calibri Light" w:eastAsia="Times New Roman" w:hAnsi="Calibri Light" w:cs="Times New Roman"/>
                <w:b/>
                <w:sz w:val="18"/>
                <w:szCs w:val="18"/>
                <w:lang w:val="es-MX" w:eastAsia="es-MX"/>
              </w:rPr>
              <w:t>virtud</w:t>
            </w:r>
            <w:r w:rsidRPr="006B43BF">
              <w:rPr>
                <w:rFonts w:ascii="Calibri Light" w:eastAsia="Times New Roman" w:hAnsi="Calibri Light" w:cs="Times New Roman"/>
                <w:b/>
                <w:sz w:val="18"/>
                <w:szCs w:val="18"/>
                <w:lang w:val="es-MX" w:eastAsia="es-MX"/>
              </w:rPr>
              <w:t xml:space="preserve"> el </w:t>
            </w:r>
            <w:r w:rsidRPr="001B73FD">
              <w:rPr>
                <w:rFonts w:ascii="Calibri Light" w:eastAsia="Times New Roman" w:hAnsi="Calibri Light" w:cs="Times New Roman"/>
                <w:b/>
                <w:sz w:val="18"/>
                <w:szCs w:val="18"/>
                <w:lang w:val="es-MX" w:eastAsia="es-MX"/>
              </w:rPr>
              <w:t>Instituto</w:t>
            </w:r>
            <w:r w:rsidRPr="006B43BF">
              <w:rPr>
                <w:rFonts w:eastAsia="Times New Roman" w:cs="Times New Roman"/>
                <w:b/>
                <w:sz w:val="18"/>
                <w:szCs w:val="18"/>
                <w:lang w:val="es-MX" w:eastAsia="es-MX"/>
              </w:rPr>
              <w:t xml:space="preserve"> </w:t>
            </w:r>
            <w:r w:rsidRPr="001B73FD">
              <w:rPr>
                <w:rFonts w:eastAsia="Times New Roman" w:cs="Times New Roman"/>
                <w:b/>
                <w:sz w:val="18"/>
                <w:szCs w:val="18"/>
                <w:lang w:val="es-MX" w:eastAsia="es-MX"/>
              </w:rPr>
              <w:t>t</w:t>
            </w:r>
            <w:r w:rsidRPr="001B73FD">
              <w:rPr>
                <w:rFonts w:ascii="Calibri Light" w:hAnsi="Calibri Light"/>
                <w:b/>
                <w:sz w:val="18"/>
                <w:szCs w:val="18"/>
                <w:lang w:val="es-MX"/>
              </w:rPr>
              <w:t>i</w:t>
            </w:r>
            <w:r w:rsidRPr="001B73FD">
              <w:rPr>
                <w:rFonts w:ascii="Calibri Light" w:hAnsi="Calibri Light"/>
                <w:b/>
                <w:spacing w:val="1"/>
                <w:sz w:val="18"/>
                <w:szCs w:val="18"/>
                <w:lang w:val="es-MX"/>
              </w:rPr>
              <w:t>en</w:t>
            </w:r>
            <w:r w:rsidRPr="001B73FD">
              <w:rPr>
                <w:rFonts w:ascii="Calibri Light" w:hAnsi="Calibri Light"/>
                <w:b/>
                <w:sz w:val="18"/>
                <w:szCs w:val="18"/>
                <w:lang w:val="es-MX"/>
              </w:rPr>
              <w:t>e</w:t>
            </w:r>
            <w:r w:rsidRPr="006B43BF">
              <w:rPr>
                <w:rFonts w:ascii="Calibri Light" w:hAnsi="Calibri Light"/>
                <w:b/>
                <w:sz w:val="18"/>
                <w:szCs w:val="18"/>
                <w:lang w:val="es-MX"/>
              </w:rPr>
              <w:t xml:space="preserve"> </w:t>
            </w:r>
            <w:r w:rsidRPr="006B43BF">
              <w:rPr>
                <w:rFonts w:ascii="Calibri Light" w:hAnsi="Calibri Light"/>
                <w:b/>
                <w:spacing w:val="4"/>
                <w:sz w:val="18"/>
                <w:szCs w:val="18"/>
                <w:lang w:val="es-MX"/>
              </w:rPr>
              <w:t xml:space="preserve"> </w:t>
            </w:r>
            <w:r w:rsidRPr="006B43BF">
              <w:rPr>
                <w:rFonts w:ascii="Calibri Light" w:hAnsi="Calibri Light"/>
                <w:b/>
                <w:spacing w:val="1"/>
                <w:sz w:val="18"/>
                <w:szCs w:val="18"/>
                <w:lang w:val="es-MX"/>
              </w:rPr>
              <w:t>po</w:t>
            </w:r>
            <w:r w:rsidRPr="006B43BF">
              <w:rPr>
                <w:rFonts w:ascii="Calibri Light" w:hAnsi="Calibri Light"/>
                <w:b/>
                <w:sz w:val="18"/>
                <w:szCs w:val="18"/>
                <w:lang w:val="es-MX"/>
              </w:rPr>
              <w:t xml:space="preserve">r </w:t>
            </w:r>
            <w:r w:rsidRPr="006B43BF">
              <w:rPr>
                <w:rFonts w:ascii="Calibri Light" w:hAnsi="Calibri Light"/>
                <w:b/>
                <w:spacing w:val="3"/>
                <w:sz w:val="18"/>
                <w:szCs w:val="18"/>
                <w:lang w:val="es-MX"/>
              </w:rPr>
              <w:t xml:space="preserve"> </w:t>
            </w:r>
            <w:r w:rsidRPr="006B43BF">
              <w:rPr>
                <w:rFonts w:ascii="Calibri Light" w:hAnsi="Calibri Light"/>
                <w:b/>
                <w:spacing w:val="1"/>
                <w:sz w:val="18"/>
                <w:szCs w:val="18"/>
                <w:lang w:val="es-MX"/>
              </w:rPr>
              <w:t>ob</w:t>
            </w:r>
            <w:r w:rsidRPr="006B43BF">
              <w:rPr>
                <w:rFonts w:ascii="Calibri Light" w:hAnsi="Calibri Light"/>
                <w:b/>
                <w:sz w:val="18"/>
                <w:szCs w:val="18"/>
                <w:lang w:val="es-MX"/>
              </w:rPr>
              <w:t>j</w:t>
            </w:r>
            <w:r w:rsidRPr="006B43BF">
              <w:rPr>
                <w:rFonts w:ascii="Calibri Light" w:hAnsi="Calibri Light"/>
                <w:b/>
                <w:spacing w:val="1"/>
                <w:sz w:val="18"/>
                <w:szCs w:val="18"/>
                <w:lang w:val="es-MX"/>
              </w:rPr>
              <w:t>e</w:t>
            </w:r>
            <w:r w:rsidRPr="006B43BF">
              <w:rPr>
                <w:rFonts w:ascii="Calibri Light" w:hAnsi="Calibri Light"/>
                <w:b/>
                <w:sz w:val="18"/>
                <w:szCs w:val="18"/>
                <w:lang w:val="es-MX"/>
              </w:rPr>
              <w:t xml:space="preserve">to </w:t>
            </w:r>
            <w:r w:rsidRPr="006B43BF">
              <w:rPr>
                <w:rFonts w:ascii="Calibri Light" w:hAnsi="Calibri Light"/>
                <w:b/>
                <w:spacing w:val="4"/>
                <w:sz w:val="18"/>
                <w:szCs w:val="18"/>
                <w:lang w:val="es-MX"/>
              </w:rPr>
              <w:t xml:space="preserve"> </w:t>
            </w:r>
            <w:r w:rsidRPr="006B43BF">
              <w:rPr>
                <w:rFonts w:ascii="Calibri Light" w:hAnsi="Calibri Light"/>
                <w:b/>
                <w:spacing w:val="1"/>
                <w:sz w:val="18"/>
                <w:szCs w:val="18"/>
                <w:lang w:val="es-MX"/>
              </w:rPr>
              <w:t>es</w:t>
            </w:r>
            <w:r w:rsidRPr="006B43BF">
              <w:rPr>
                <w:rFonts w:ascii="Calibri Light" w:hAnsi="Calibri Light"/>
                <w:b/>
                <w:sz w:val="18"/>
                <w:szCs w:val="18"/>
                <w:lang w:val="es-MX"/>
              </w:rPr>
              <w:t>t</w:t>
            </w:r>
            <w:r w:rsidRPr="006B43BF">
              <w:rPr>
                <w:rFonts w:ascii="Calibri Light" w:hAnsi="Calibri Light"/>
                <w:b/>
                <w:spacing w:val="1"/>
                <w:sz w:val="18"/>
                <w:szCs w:val="18"/>
                <w:lang w:val="es-MX"/>
              </w:rPr>
              <w:t>ab</w:t>
            </w:r>
            <w:r w:rsidRPr="006B43BF">
              <w:rPr>
                <w:rFonts w:ascii="Calibri Light" w:hAnsi="Calibri Light"/>
                <w:b/>
                <w:sz w:val="18"/>
                <w:szCs w:val="18"/>
                <w:lang w:val="es-MX"/>
              </w:rPr>
              <w:t>l</w:t>
            </w:r>
            <w:r w:rsidRPr="006B43BF">
              <w:rPr>
                <w:rFonts w:ascii="Calibri Light" w:hAnsi="Calibri Light"/>
                <w:b/>
                <w:spacing w:val="1"/>
                <w:sz w:val="18"/>
                <w:szCs w:val="18"/>
                <w:lang w:val="es-MX"/>
              </w:rPr>
              <w:t>ece</w:t>
            </w:r>
            <w:r w:rsidRPr="006B43BF">
              <w:rPr>
                <w:rFonts w:ascii="Calibri Light" w:hAnsi="Calibri Light"/>
                <w:b/>
                <w:sz w:val="18"/>
                <w:szCs w:val="18"/>
                <w:lang w:val="es-MX"/>
              </w:rPr>
              <w:t xml:space="preserve">r </w:t>
            </w:r>
            <w:r w:rsidRPr="006B43BF">
              <w:rPr>
                <w:rFonts w:ascii="Calibri Light" w:hAnsi="Calibri Light"/>
                <w:b/>
                <w:spacing w:val="3"/>
                <w:sz w:val="18"/>
                <w:szCs w:val="18"/>
                <w:lang w:val="es-MX"/>
              </w:rPr>
              <w:t xml:space="preserve"> </w:t>
            </w:r>
            <w:r w:rsidRPr="006B43BF">
              <w:rPr>
                <w:rFonts w:ascii="Calibri Light" w:hAnsi="Calibri Light"/>
                <w:b/>
                <w:sz w:val="18"/>
                <w:szCs w:val="18"/>
                <w:lang w:val="es-MX"/>
              </w:rPr>
              <w:t>l</w:t>
            </w:r>
            <w:r w:rsidRPr="006B43BF">
              <w:rPr>
                <w:rFonts w:ascii="Calibri Light" w:hAnsi="Calibri Light"/>
                <w:b/>
                <w:spacing w:val="1"/>
                <w:sz w:val="18"/>
                <w:szCs w:val="18"/>
                <w:lang w:val="es-MX"/>
              </w:rPr>
              <w:t>o</w:t>
            </w:r>
            <w:r w:rsidRPr="006B43BF">
              <w:rPr>
                <w:rFonts w:ascii="Calibri Light" w:hAnsi="Calibri Light"/>
                <w:b/>
                <w:sz w:val="18"/>
                <w:szCs w:val="18"/>
                <w:lang w:val="es-MX"/>
              </w:rPr>
              <w:t xml:space="preserve">s </w:t>
            </w:r>
            <w:r w:rsidRPr="006B43BF">
              <w:rPr>
                <w:rFonts w:ascii="Calibri Light" w:hAnsi="Calibri Light"/>
                <w:b/>
                <w:spacing w:val="3"/>
                <w:sz w:val="18"/>
                <w:szCs w:val="18"/>
                <w:lang w:val="es-MX"/>
              </w:rPr>
              <w:t xml:space="preserve"> </w:t>
            </w:r>
            <w:r w:rsidRPr="006B43BF">
              <w:rPr>
                <w:rFonts w:ascii="Calibri Light" w:hAnsi="Calibri Light"/>
                <w:b/>
                <w:spacing w:val="1"/>
                <w:sz w:val="18"/>
                <w:szCs w:val="18"/>
                <w:lang w:val="es-MX"/>
              </w:rPr>
              <w:t>p</w:t>
            </w:r>
            <w:r w:rsidRPr="006B43BF">
              <w:rPr>
                <w:rFonts w:ascii="Calibri Light" w:hAnsi="Calibri Light"/>
                <w:b/>
                <w:sz w:val="18"/>
                <w:szCs w:val="18"/>
                <w:lang w:val="es-MX"/>
              </w:rPr>
              <w:t>ri</w:t>
            </w:r>
            <w:r w:rsidRPr="006B43BF">
              <w:rPr>
                <w:rFonts w:ascii="Calibri Light" w:hAnsi="Calibri Light"/>
                <w:b/>
                <w:spacing w:val="1"/>
                <w:sz w:val="18"/>
                <w:szCs w:val="18"/>
                <w:lang w:val="es-MX"/>
              </w:rPr>
              <w:t>nc</w:t>
            </w:r>
            <w:r w:rsidRPr="006B43BF">
              <w:rPr>
                <w:rFonts w:ascii="Calibri Light" w:hAnsi="Calibri Light"/>
                <w:b/>
                <w:sz w:val="18"/>
                <w:szCs w:val="18"/>
                <w:lang w:val="es-MX"/>
              </w:rPr>
              <w:t>i</w:t>
            </w:r>
            <w:r w:rsidRPr="006B43BF">
              <w:rPr>
                <w:rFonts w:ascii="Calibri Light" w:hAnsi="Calibri Light"/>
                <w:b/>
                <w:spacing w:val="1"/>
                <w:sz w:val="18"/>
                <w:szCs w:val="18"/>
                <w:lang w:val="es-MX"/>
              </w:rPr>
              <w:t>p</w:t>
            </w:r>
            <w:r w:rsidRPr="006B43BF">
              <w:rPr>
                <w:rFonts w:ascii="Calibri Light" w:hAnsi="Calibri Light"/>
                <w:b/>
                <w:sz w:val="18"/>
                <w:szCs w:val="18"/>
                <w:lang w:val="es-MX"/>
              </w:rPr>
              <w:t>i</w:t>
            </w:r>
            <w:r w:rsidRPr="006B43BF">
              <w:rPr>
                <w:rFonts w:ascii="Calibri Light" w:hAnsi="Calibri Light"/>
                <w:b/>
                <w:spacing w:val="1"/>
                <w:sz w:val="18"/>
                <w:szCs w:val="18"/>
                <w:lang w:val="es-MX"/>
              </w:rPr>
              <w:t>os</w:t>
            </w:r>
            <w:r w:rsidRPr="006B43BF">
              <w:rPr>
                <w:rFonts w:ascii="Calibri Light" w:hAnsi="Calibri Light"/>
                <w:b/>
                <w:sz w:val="18"/>
                <w:szCs w:val="18"/>
                <w:lang w:val="es-MX"/>
              </w:rPr>
              <w:t>,</w:t>
            </w:r>
            <w:r w:rsidRPr="006B43BF">
              <w:rPr>
                <w:rFonts w:ascii="Calibri Light" w:hAnsi="Calibri Light"/>
                <w:b/>
                <w:spacing w:val="2"/>
                <w:sz w:val="18"/>
                <w:szCs w:val="18"/>
                <w:lang w:val="es-MX"/>
              </w:rPr>
              <w:t xml:space="preserve"> </w:t>
            </w:r>
            <w:r w:rsidRPr="006B43BF">
              <w:rPr>
                <w:rFonts w:ascii="Calibri Light" w:hAnsi="Calibri Light"/>
                <w:b/>
                <w:spacing w:val="1"/>
                <w:sz w:val="18"/>
                <w:szCs w:val="18"/>
                <w:lang w:val="es-MX"/>
              </w:rPr>
              <w:t>base</w:t>
            </w:r>
            <w:r w:rsidRPr="006B43BF">
              <w:rPr>
                <w:rFonts w:ascii="Calibri Light" w:hAnsi="Calibri Light"/>
                <w:b/>
                <w:sz w:val="18"/>
                <w:szCs w:val="18"/>
                <w:lang w:val="es-MX"/>
              </w:rPr>
              <w:t xml:space="preserve">s  </w:t>
            </w:r>
            <w:r w:rsidRPr="006B43BF">
              <w:rPr>
                <w:rFonts w:ascii="Calibri Light" w:hAnsi="Calibri Light"/>
                <w:b/>
                <w:spacing w:val="4"/>
                <w:sz w:val="18"/>
                <w:szCs w:val="18"/>
                <w:lang w:val="es-MX"/>
              </w:rPr>
              <w:t xml:space="preserve"> </w:t>
            </w:r>
            <w:r w:rsidRPr="006B43BF">
              <w:rPr>
                <w:rFonts w:ascii="Calibri Light" w:hAnsi="Calibri Light"/>
                <w:b/>
                <w:spacing w:val="1"/>
                <w:sz w:val="18"/>
                <w:szCs w:val="18"/>
                <w:lang w:val="es-MX"/>
              </w:rPr>
              <w:t>gene</w:t>
            </w:r>
            <w:r w:rsidRPr="006B43BF">
              <w:rPr>
                <w:rFonts w:ascii="Calibri Light" w:hAnsi="Calibri Light"/>
                <w:b/>
                <w:sz w:val="18"/>
                <w:szCs w:val="18"/>
                <w:lang w:val="es-MX"/>
              </w:rPr>
              <w:t>r</w:t>
            </w:r>
            <w:r w:rsidRPr="006B43BF">
              <w:rPr>
                <w:rFonts w:ascii="Calibri Light" w:hAnsi="Calibri Light"/>
                <w:b/>
                <w:spacing w:val="1"/>
                <w:sz w:val="18"/>
                <w:szCs w:val="18"/>
                <w:lang w:val="es-MX"/>
              </w:rPr>
              <w:t>a</w:t>
            </w:r>
            <w:r w:rsidRPr="006B43BF">
              <w:rPr>
                <w:rFonts w:ascii="Calibri Light" w:hAnsi="Calibri Light"/>
                <w:b/>
                <w:sz w:val="18"/>
                <w:szCs w:val="18"/>
                <w:lang w:val="es-MX"/>
              </w:rPr>
              <w:t>l</w:t>
            </w:r>
            <w:r w:rsidRPr="006B43BF">
              <w:rPr>
                <w:rFonts w:ascii="Calibri Light" w:hAnsi="Calibri Light"/>
                <w:b/>
                <w:spacing w:val="1"/>
                <w:sz w:val="18"/>
                <w:szCs w:val="18"/>
                <w:lang w:val="es-MX"/>
              </w:rPr>
              <w:t>e</w:t>
            </w:r>
            <w:r w:rsidRPr="006B43BF">
              <w:rPr>
                <w:rFonts w:ascii="Calibri Light" w:hAnsi="Calibri Light"/>
                <w:b/>
                <w:sz w:val="18"/>
                <w:szCs w:val="18"/>
                <w:lang w:val="es-MX"/>
              </w:rPr>
              <w:t xml:space="preserve">s  </w:t>
            </w:r>
            <w:r w:rsidRPr="006B43BF">
              <w:rPr>
                <w:rFonts w:ascii="Calibri Light" w:hAnsi="Calibri Light"/>
                <w:b/>
                <w:spacing w:val="4"/>
                <w:sz w:val="18"/>
                <w:szCs w:val="18"/>
                <w:lang w:val="es-MX"/>
              </w:rPr>
              <w:t xml:space="preserve"> </w:t>
            </w:r>
            <w:r w:rsidRPr="006B43BF">
              <w:rPr>
                <w:rFonts w:ascii="Calibri Light" w:hAnsi="Calibri Light"/>
                <w:b/>
                <w:sz w:val="18"/>
                <w:szCs w:val="18"/>
                <w:lang w:val="es-MX"/>
              </w:rPr>
              <w:t xml:space="preserve">y </w:t>
            </w:r>
            <w:r w:rsidRPr="006B43BF">
              <w:rPr>
                <w:rFonts w:ascii="Calibri Light" w:hAnsi="Calibri Light"/>
                <w:b/>
                <w:spacing w:val="1"/>
                <w:sz w:val="18"/>
                <w:szCs w:val="18"/>
                <w:lang w:val="es-MX"/>
              </w:rPr>
              <w:t>p</w:t>
            </w:r>
            <w:r w:rsidRPr="006B43BF">
              <w:rPr>
                <w:rFonts w:ascii="Calibri Light" w:hAnsi="Calibri Light"/>
                <w:b/>
                <w:sz w:val="18"/>
                <w:szCs w:val="18"/>
                <w:lang w:val="es-MX"/>
              </w:rPr>
              <w:t>r</w:t>
            </w:r>
            <w:r w:rsidRPr="006B43BF">
              <w:rPr>
                <w:rFonts w:ascii="Calibri Light" w:hAnsi="Calibri Light"/>
                <w:b/>
                <w:spacing w:val="1"/>
                <w:sz w:val="18"/>
                <w:szCs w:val="18"/>
                <w:lang w:val="es-MX"/>
              </w:rPr>
              <w:t>oced</w:t>
            </w:r>
            <w:r w:rsidRPr="006B43BF">
              <w:rPr>
                <w:rFonts w:ascii="Calibri Light" w:hAnsi="Calibri Light"/>
                <w:b/>
                <w:sz w:val="18"/>
                <w:szCs w:val="18"/>
                <w:lang w:val="es-MX"/>
              </w:rPr>
              <w:t>i</w:t>
            </w:r>
            <w:r w:rsidRPr="006B43BF">
              <w:rPr>
                <w:rFonts w:ascii="Calibri Light" w:hAnsi="Calibri Light"/>
                <w:b/>
                <w:spacing w:val="2"/>
                <w:sz w:val="18"/>
                <w:szCs w:val="18"/>
                <w:lang w:val="es-MX"/>
              </w:rPr>
              <w:t>m</w:t>
            </w:r>
            <w:r w:rsidRPr="006B43BF">
              <w:rPr>
                <w:rFonts w:ascii="Calibri Light" w:hAnsi="Calibri Light"/>
                <w:b/>
                <w:sz w:val="18"/>
                <w:szCs w:val="18"/>
                <w:lang w:val="es-MX"/>
              </w:rPr>
              <w:t>i</w:t>
            </w:r>
            <w:r w:rsidRPr="006B43BF">
              <w:rPr>
                <w:rFonts w:ascii="Calibri Light" w:hAnsi="Calibri Light"/>
                <w:b/>
                <w:spacing w:val="1"/>
                <w:sz w:val="18"/>
                <w:szCs w:val="18"/>
                <w:lang w:val="es-MX"/>
              </w:rPr>
              <w:t>en</w:t>
            </w:r>
            <w:r w:rsidRPr="006B43BF">
              <w:rPr>
                <w:rFonts w:ascii="Calibri Light" w:hAnsi="Calibri Light"/>
                <w:b/>
                <w:sz w:val="18"/>
                <w:szCs w:val="18"/>
                <w:lang w:val="es-MX"/>
              </w:rPr>
              <w:t>t</w:t>
            </w:r>
            <w:r w:rsidRPr="006B43BF">
              <w:rPr>
                <w:rFonts w:ascii="Calibri Light" w:hAnsi="Calibri Light"/>
                <w:b/>
                <w:spacing w:val="1"/>
                <w:sz w:val="18"/>
                <w:szCs w:val="18"/>
                <w:lang w:val="es-MX"/>
              </w:rPr>
              <w:t>o</w:t>
            </w:r>
            <w:r w:rsidRPr="006B43BF">
              <w:rPr>
                <w:rFonts w:ascii="Calibri Light" w:hAnsi="Calibri Light"/>
                <w:b/>
                <w:sz w:val="18"/>
                <w:szCs w:val="18"/>
                <w:lang w:val="es-MX"/>
              </w:rPr>
              <w:t xml:space="preserve">s </w:t>
            </w:r>
            <w:r w:rsidRPr="006B43BF">
              <w:rPr>
                <w:rFonts w:ascii="Calibri Light" w:hAnsi="Calibri Light"/>
                <w:b/>
                <w:spacing w:val="1"/>
                <w:sz w:val="18"/>
                <w:szCs w:val="18"/>
                <w:lang w:val="es-MX"/>
              </w:rPr>
              <w:t>pa</w:t>
            </w:r>
            <w:r w:rsidRPr="006B43BF">
              <w:rPr>
                <w:rFonts w:ascii="Calibri Light" w:hAnsi="Calibri Light"/>
                <w:b/>
                <w:sz w:val="18"/>
                <w:szCs w:val="18"/>
                <w:lang w:val="es-MX"/>
              </w:rPr>
              <w:t>ra</w:t>
            </w:r>
            <w:r w:rsidRPr="006B43BF">
              <w:rPr>
                <w:rFonts w:ascii="Calibri Light" w:hAnsi="Calibri Light"/>
                <w:b/>
                <w:w w:val="102"/>
                <w:sz w:val="18"/>
                <w:szCs w:val="18"/>
                <w:lang w:val="es-MX"/>
              </w:rPr>
              <w:t xml:space="preserve"> </w:t>
            </w:r>
            <w:r w:rsidRPr="006B43BF">
              <w:rPr>
                <w:rFonts w:ascii="Calibri Light" w:hAnsi="Calibri Light"/>
                <w:b/>
                <w:spacing w:val="1"/>
                <w:sz w:val="18"/>
                <w:szCs w:val="18"/>
                <w:lang w:val="es-MX"/>
              </w:rPr>
              <w:t>ga</w:t>
            </w:r>
            <w:r w:rsidRPr="006B43BF">
              <w:rPr>
                <w:rFonts w:ascii="Calibri Light" w:hAnsi="Calibri Light"/>
                <w:b/>
                <w:sz w:val="18"/>
                <w:szCs w:val="18"/>
                <w:lang w:val="es-MX"/>
              </w:rPr>
              <w:t>r</w:t>
            </w:r>
            <w:r w:rsidRPr="006B43BF">
              <w:rPr>
                <w:rFonts w:ascii="Calibri Light" w:hAnsi="Calibri Light"/>
                <w:b/>
                <w:spacing w:val="1"/>
                <w:sz w:val="18"/>
                <w:szCs w:val="18"/>
                <w:lang w:val="es-MX"/>
              </w:rPr>
              <w:t>an</w:t>
            </w:r>
            <w:r w:rsidRPr="006B43BF">
              <w:rPr>
                <w:rFonts w:ascii="Calibri Light" w:hAnsi="Calibri Light"/>
                <w:b/>
                <w:sz w:val="18"/>
                <w:szCs w:val="18"/>
                <w:lang w:val="es-MX"/>
              </w:rPr>
              <w:t>tiz</w:t>
            </w:r>
            <w:r w:rsidRPr="006B43BF">
              <w:rPr>
                <w:rFonts w:ascii="Calibri Light" w:hAnsi="Calibri Light"/>
                <w:b/>
                <w:spacing w:val="1"/>
                <w:sz w:val="18"/>
                <w:szCs w:val="18"/>
                <w:lang w:val="es-MX"/>
              </w:rPr>
              <w:t>a</w:t>
            </w:r>
            <w:r w:rsidRPr="006B43BF">
              <w:rPr>
                <w:rFonts w:ascii="Calibri Light" w:hAnsi="Calibri Light"/>
                <w:b/>
                <w:sz w:val="18"/>
                <w:szCs w:val="18"/>
                <w:lang w:val="es-MX"/>
              </w:rPr>
              <w:t xml:space="preserve">r </w:t>
            </w:r>
            <w:r w:rsidRPr="006B43BF">
              <w:rPr>
                <w:rFonts w:ascii="Calibri Light" w:hAnsi="Calibri Light"/>
                <w:b/>
                <w:spacing w:val="1"/>
                <w:sz w:val="18"/>
                <w:szCs w:val="18"/>
                <w:lang w:val="es-MX"/>
              </w:rPr>
              <w:t>e</w:t>
            </w:r>
            <w:r w:rsidRPr="006B43BF">
              <w:rPr>
                <w:rFonts w:ascii="Calibri Light" w:hAnsi="Calibri Light"/>
                <w:b/>
                <w:sz w:val="18"/>
                <w:szCs w:val="18"/>
                <w:lang w:val="es-MX"/>
              </w:rPr>
              <w:t>l</w:t>
            </w:r>
            <w:r w:rsidRPr="006B43BF">
              <w:rPr>
                <w:rFonts w:ascii="Calibri Light" w:hAnsi="Calibri Light"/>
                <w:b/>
                <w:spacing w:val="23"/>
                <w:sz w:val="18"/>
                <w:szCs w:val="18"/>
                <w:lang w:val="es-MX"/>
              </w:rPr>
              <w:t xml:space="preserve"> </w:t>
            </w:r>
            <w:r w:rsidRPr="006B43BF">
              <w:rPr>
                <w:rFonts w:ascii="Calibri Light" w:hAnsi="Calibri Light"/>
                <w:b/>
                <w:spacing w:val="1"/>
                <w:sz w:val="18"/>
                <w:szCs w:val="18"/>
                <w:lang w:val="es-MX"/>
              </w:rPr>
              <w:t>de</w:t>
            </w:r>
            <w:r w:rsidRPr="006B43BF">
              <w:rPr>
                <w:rFonts w:ascii="Calibri Light" w:hAnsi="Calibri Light"/>
                <w:b/>
                <w:sz w:val="18"/>
                <w:szCs w:val="18"/>
                <w:lang w:val="es-MX"/>
              </w:rPr>
              <w:t>r</w:t>
            </w:r>
            <w:r w:rsidRPr="006B43BF">
              <w:rPr>
                <w:rFonts w:ascii="Calibri Light" w:hAnsi="Calibri Light"/>
                <w:b/>
                <w:spacing w:val="1"/>
                <w:sz w:val="18"/>
                <w:szCs w:val="18"/>
                <w:lang w:val="es-MX"/>
              </w:rPr>
              <w:t>e</w:t>
            </w:r>
            <w:r w:rsidRPr="006B43BF">
              <w:rPr>
                <w:rFonts w:ascii="Calibri Light" w:hAnsi="Calibri Light"/>
                <w:b/>
                <w:sz w:val="18"/>
                <w:szCs w:val="18"/>
                <w:lang w:val="es-MX"/>
              </w:rPr>
              <w:t>c</w:t>
            </w:r>
            <w:r w:rsidRPr="006B43BF">
              <w:rPr>
                <w:rFonts w:ascii="Calibri Light" w:hAnsi="Calibri Light"/>
                <w:b/>
                <w:spacing w:val="1"/>
                <w:sz w:val="18"/>
                <w:szCs w:val="18"/>
                <w:lang w:val="es-MX"/>
              </w:rPr>
              <w:t>h</w:t>
            </w:r>
            <w:r w:rsidRPr="006B43BF">
              <w:rPr>
                <w:rFonts w:ascii="Calibri Light" w:hAnsi="Calibri Light"/>
                <w:b/>
                <w:sz w:val="18"/>
                <w:szCs w:val="18"/>
                <w:lang w:val="es-MX"/>
              </w:rPr>
              <w:t>o</w:t>
            </w:r>
            <w:r w:rsidRPr="006B43BF">
              <w:rPr>
                <w:rFonts w:ascii="Calibri Light" w:hAnsi="Calibri Light"/>
                <w:b/>
                <w:spacing w:val="47"/>
                <w:sz w:val="18"/>
                <w:szCs w:val="18"/>
                <w:lang w:val="es-MX"/>
              </w:rPr>
              <w:t xml:space="preserve"> </w:t>
            </w:r>
            <w:r w:rsidRPr="006B43BF">
              <w:rPr>
                <w:rFonts w:ascii="Calibri Light" w:hAnsi="Calibri Light"/>
                <w:b/>
                <w:spacing w:val="1"/>
                <w:sz w:val="18"/>
                <w:szCs w:val="18"/>
                <w:lang w:val="es-MX"/>
              </w:rPr>
              <w:t>d</w:t>
            </w:r>
            <w:r w:rsidRPr="006B43BF">
              <w:rPr>
                <w:rFonts w:ascii="Calibri Light" w:hAnsi="Calibri Light"/>
                <w:b/>
                <w:sz w:val="18"/>
                <w:szCs w:val="18"/>
                <w:lang w:val="es-MX"/>
              </w:rPr>
              <w:t>e</w:t>
            </w:r>
            <w:r w:rsidRPr="006B43BF">
              <w:rPr>
                <w:rFonts w:ascii="Calibri Light" w:hAnsi="Calibri Light"/>
                <w:b/>
                <w:spacing w:val="47"/>
                <w:sz w:val="18"/>
                <w:szCs w:val="18"/>
                <w:lang w:val="es-MX"/>
              </w:rPr>
              <w:t xml:space="preserve"> </w:t>
            </w:r>
            <w:r w:rsidRPr="006B43BF">
              <w:rPr>
                <w:rFonts w:ascii="Calibri Light" w:hAnsi="Calibri Light"/>
                <w:b/>
                <w:spacing w:val="1"/>
                <w:sz w:val="18"/>
                <w:szCs w:val="18"/>
                <w:lang w:val="es-MX"/>
              </w:rPr>
              <w:t>a</w:t>
            </w:r>
            <w:r w:rsidRPr="006B43BF">
              <w:rPr>
                <w:rFonts w:ascii="Calibri Light" w:hAnsi="Calibri Light"/>
                <w:b/>
                <w:sz w:val="18"/>
                <w:szCs w:val="18"/>
                <w:lang w:val="es-MX"/>
              </w:rPr>
              <w:t>cc</w:t>
            </w:r>
            <w:r w:rsidRPr="006B43BF">
              <w:rPr>
                <w:rFonts w:ascii="Calibri Light" w:hAnsi="Calibri Light"/>
                <w:b/>
                <w:spacing w:val="1"/>
                <w:sz w:val="18"/>
                <w:szCs w:val="18"/>
                <w:lang w:val="es-MX"/>
              </w:rPr>
              <w:t>e</w:t>
            </w:r>
            <w:r w:rsidRPr="006B43BF">
              <w:rPr>
                <w:rFonts w:ascii="Calibri Light" w:hAnsi="Calibri Light"/>
                <w:b/>
                <w:sz w:val="18"/>
                <w:szCs w:val="18"/>
                <w:lang w:val="es-MX"/>
              </w:rPr>
              <w:t>so</w:t>
            </w:r>
            <w:r w:rsidRPr="006B43BF">
              <w:rPr>
                <w:rFonts w:ascii="Calibri Light" w:hAnsi="Calibri Light"/>
                <w:b/>
                <w:spacing w:val="13"/>
                <w:sz w:val="18"/>
                <w:szCs w:val="18"/>
                <w:lang w:val="es-MX"/>
              </w:rPr>
              <w:t xml:space="preserve"> </w:t>
            </w:r>
            <w:r w:rsidRPr="006B43BF">
              <w:rPr>
                <w:rFonts w:ascii="Calibri Light" w:hAnsi="Calibri Light"/>
                <w:b/>
                <w:sz w:val="18"/>
                <w:szCs w:val="18"/>
                <w:lang w:val="es-MX"/>
              </w:rPr>
              <w:t>a</w:t>
            </w:r>
            <w:r w:rsidRPr="006B43BF">
              <w:rPr>
                <w:rFonts w:ascii="Calibri Light" w:hAnsi="Calibri Light"/>
                <w:b/>
                <w:spacing w:val="47"/>
                <w:sz w:val="18"/>
                <w:szCs w:val="18"/>
                <w:lang w:val="es-MX"/>
              </w:rPr>
              <w:t xml:space="preserve"> </w:t>
            </w:r>
            <w:r w:rsidRPr="006B43BF">
              <w:rPr>
                <w:rFonts w:ascii="Calibri Light" w:hAnsi="Calibri Light"/>
                <w:b/>
                <w:sz w:val="18"/>
                <w:szCs w:val="18"/>
                <w:lang w:val="es-MX"/>
              </w:rPr>
              <w:t xml:space="preserve">la </w:t>
            </w:r>
            <w:r w:rsidRPr="006B43BF">
              <w:rPr>
                <w:rFonts w:ascii="Calibri Light" w:hAnsi="Calibri Light"/>
                <w:b/>
                <w:spacing w:val="47"/>
                <w:sz w:val="18"/>
                <w:szCs w:val="18"/>
                <w:lang w:val="es-MX"/>
              </w:rPr>
              <w:t xml:space="preserve"> </w:t>
            </w:r>
            <w:r w:rsidRPr="006B43BF">
              <w:rPr>
                <w:rFonts w:ascii="Calibri Light" w:hAnsi="Calibri Light"/>
                <w:b/>
                <w:sz w:val="18"/>
                <w:szCs w:val="18"/>
                <w:lang w:val="es-MX"/>
              </w:rPr>
              <w:t>i</w:t>
            </w:r>
            <w:r w:rsidRPr="006B43BF">
              <w:rPr>
                <w:rFonts w:ascii="Calibri Light" w:hAnsi="Calibri Light"/>
                <w:b/>
                <w:spacing w:val="1"/>
                <w:sz w:val="18"/>
                <w:szCs w:val="18"/>
                <w:lang w:val="es-MX"/>
              </w:rPr>
              <w:t>n</w:t>
            </w:r>
            <w:r w:rsidRPr="006B43BF">
              <w:rPr>
                <w:rFonts w:ascii="Calibri Light" w:hAnsi="Calibri Light"/>
                <w:b/>
                <w:sz w:val="18"/>
                <w:szCs w:val="18"/>
                <w:lang w:val="es-MX"/>
              </w:rPr>
              <w:t>f</w:t>
            </w:r>
            <w:r w:rsidRPr="006B43BF">
              <w:rPr>
                <w:rFonts w:ascii="Calibri Light" w:hAnsi="Calibri Light"/>
                <w:b/>
                <w:spacing w:val="1"/>
                <w:sz w:val="18"/>
                <w:szCs w:val="18"/>
                <w:lang w:val="es-MX"/>
              </w:rPr>
              <w:t>o</w:t>
            </w:r>
            <w:r w:rsidRPr="006B43BF">
              <w:rPr>
                <w:rFonts w:ascii="Calibri Light" w:hAnsi="Calibri Light"/>
                <w:b/>
                <w:sz w:val="18"/>
                <w:szCs w:val="18"/>
                <w:lang w:val="es-MX"/>
              </w:rPr>
              <w:t>r</w:t>
            </w:r>
            <w:r w:rsidRPr="006B43BF">
              <w:rPr>
                <w:rFonts w:ascii="Calibri Light" w:hAnsi="Calibri Light"/>
                <w:b/>
                <w:spacing w:val="2"/>
                <w:sz w:val="18"/>
                <w:szCs w:val="18"/>
                <w:lang w:val="es-MX"/>
              </w:rPr>
              <w:t>m</w:t>
            </w:r>
            <w:r w:rsidRPr="006B43BF">
              <w:rPr>
                <w:rFonts w:ascii="Calibri Light" w:hAnsi="Calibri Light"/>
                <w:b/>
                <w:spacing w:val="1"/>
                <w:sz w:val="18"/>
                <w:szCs w:val="18"/>
                <w:lang w:val="es-MX"/>
              </w:rPr>
              <w:t>a</w:t>
            </w:r>
            <w:r w:rsidRPr="006B43BF">
              <w:rPr>
                <w:rFonts w:ascii="Calibri Light" w:hAnsi="Calibri Light"/>
                <w:b/>
                <w:sz w:val="18"/>
                <w:szCs w:val="18"/>
                <w:lang w:val="es-MX"/>
              </w:rPr>
              <w:t>ci</w:t>
            </w:r>
            <w:r w:rsidRPr="006B43BF">
              <w:rPr>
                <w:rFonts w:ascii="Calibri Light" w:hAnsi="Calibri Light"/>
                <w:b/>
                <w:spacing w:val="1"/>
                <w:sz w:val="18"/>
                <w:szCs w:val="18"/>
                <w:lang w:val="es-MX"/>
              </w:rPr>
              <w:t>ó</w:t>
            </w:r>
            <w:r w:rsidRPr="006B43BF">
              <w:rPr>
                <w:rFonts w:ascii="Calibri Light" w:hAnsi="Calibri Light"/>
                <w:b/>
                <w:sz w:val="18"/>
                <w:szCs w:val="18"/>
                <w:lang w:val="es-MX"/>
              </w:rPr>
              <w:t xml:space="preserve">n </w:t>
            </w:r>
            <w:r w:rsidRPr="006B43BF">
              <w:rPr>
                <w:rFonts w:ascii="Calibri Light" w:hAnsi="Calibri Light"/>
                <w:b/>
                <w:spacing w:val="47"/>
                <w:sz w:val="18"/>
                <w:szCs w:val="18"/>
                <w:lang w:val="es-MX"/>
              </w:rPr>
              <w:t xml:space="preserve"> </w:t>
            </w:r>
            <w:r w:rsidRPr="006B43BF">
              <w:rPr>
                <w:rFonts w:ascii="Calibri Light" w:hAnsi="Calibri Light"/>
                <w:b/>
                <w:spacing w:val="1"/>
                <w:sz w:val="18"/>
                <w:szCs w:val="18"/>
                <w:lang w:val="es-MX"/>
              </w:rPr>
              <w:t>e</w:t>
            </w:r>
            <w:r w:rsidRPr="006B43BF">
              <w:rPr>
                <w:rFonts w:ascii="Calibri Light" w:hAnsi="Calibri Light"/>
                <w:b/>
                <w:sz w:val="18"/>
                <w:szCs w:val="18"/>
                <w:lang w:val="es-MX"/>
              </w:rPr>
              <w:t xml:space="preserve">n </w:t>
            </w:r>
            <w:r w:rsidRPr="001B73FD">
              <w:rPr>
                <w:rFonts w:ascii="Calibri Light" w:hAnsi="Calibri Light"/>
                <w:b/>
                <w:spacing w:val="1"/>
                <w:sz w:val="18"/>
                <w:szCs w:val="18"/>
                <w:lang w:val="es-MX"/>
              </w:rPr>
              <w:t>po</w:t>
            </w:r>
            <w:r w:rsidRPr="001B73FD">
              <w:rPr>
                <w:rFonts w:ascii="Calibri Light" w:hAnsi="Calibri Light"/>
                <w:b/>
                <w:sz w:val="18"/>
                <w:szCs w:val="18"/>
                <w:lang w:val="es-MX"/>
              </w:rPr>
              <w:t>s</w:t>
            </w:r>
            <w:r w:rsidRPr="001B73FD">
              <w:rPr>
                <w:rFonts w:ascii="Calibri Light" w:hAnsi="Calibri Light"/>
                <w:b/>
                <w:spacing w:val="1"/>
                <w:sz w:val="18"/>
                <w:szCs w:val="18"/>
                <w:lang w:val="es-MX"/>
              </w:rPr>
              <w:t>e</w:t>
            </w:r>
            <w:r w:rsidRPr="001B73FD">
              <w:rPr>
                <w:rFonts w:ascii="Calibri Light" w:hAnsi="Calibri Light"/>
                <w:b/>
                <w:sz w:val="18"/>
                <w:szCs w:val="18"/>
                <w:lang w:val="es-MX"/>
              </w:rPr>
              <w:t>si</w:t>
            </w:r>
            <w:r w:rsidRPr="001B73FD">
              <w:rPr>
                <w:rFonts w:ascii="Calibri Light" w:hAnsi="Calibri Light"/>
                <w:b/>
                <w:spacing w:val="1"/>
                <w:sz w:val="18"/>
                <w:szCs w:val="18"/>
                <w:lang w:val="es-MX"/>
              </w:rPr>
              <w:t>ó</w:t>
            </w:r>
            <w:r w:rsidRPr="001B73FD">
              <w:rPr>
                <w:rFonts w:ascii="Calibri Light" w:hAnsi="Calibri Light"/>
                <w:b/>
                <w:sz w:val="18"/>
                <w:szCs w:val="18"/>
                <w:lang w:val="es-MX"/>
              </w:rPr>
              <w:t>n</w:t>
            </w:r>
            <w:r w:rsidRPr="006B43BF">
              <w:rPr>
                <w:rFonts w:ascii="Calibri Light" w:hAnsi="Calibri Light"/>
                <w:b/>
                <w:sz w:val="18"/>
                <w:szCs w:val="18"/>
                <w:lang w:val="es-MX"/>
              </w:rPr>
              <w:t xml:space="preserve"> </w:t>
            </w:r>
            <w:r w:rsidRPr="006B43BF">
              <w:rPr>
                <w:rFonts w:ascii="Calibri Light" w:hAnsi="Calibri Light"/>
                <w:b/>
                <w:spacing w:val="1"/>
                <w:sz w:val="18"/>
                <w:szCs w:val="18"/>
                <w:lang w:val="es-MX"/>
              </w:rPr>
              <w:t>d</w:t>
            </w:r>
            <w:r w:rsidRPr="006B43BF">
              <w:rPr>
                <w:rFonts w:ascii="Calibri Light" w:hAnsi="Calibri Light"/>
                <w:b/>
                <w:sz w:val="18"/>
                <w:szCs w:val="18"/>
                <w:lang w:val="es-MX"/>
              </w:rPr>
              <w:t xml:space="preserve">e </w:t>
            </w:r>
            <w:r w:rsidRPr="001B73FD">
              <w:rPr>
                <w:rFonts w:ascii="Calibri Light" w:hAnsi="Calibri Light"/>
                <w:b/>
                <w:sz w:val="18"/>
                <w:szCs w:val="18"/>
                <w:lang w:val="es-MX"/>
              </w:rPr>
              <w:t>c</w:t>
            </w:r>
            <w:r w:rsidRPr="001B73FD">
              <w:rPr>
                <w:rFonts w:ascii="Calibri Light" w:hAnsi="Calibri Light"/>
                <w:b/>
                <w:spacing w:val="1"/>
                <w:sz w:val="18"/>
                <w:szCs w:val="18"/>
                <w:lang w:val="es-MX"/>
              </w:rPr>
              <w:t>ua</w:t>
            </w:r>
            <w:r w:rsidRPr="001B73FD">
              <w:rPr>
                <w:rFonts w:ascii="Calibri Light" w:hAnsi="Calibri Light"/>
                <w:b/>
                <w:sz w:val="18"/>
                <w:szCs w:val="18"/>
                <w:lang w:val="es-MX"/>
              </w:rPr>
              <w:t>l</w:t>
            </w:r>
            <w:r w:rsidRPr="001B73FD">
              <w:rPr>
                <w:rFonts w:ascii="Calibri Light" w:hAnsi="Calibri Light"/>
                <w:b/>
                <w:spacing w:val="1"/>
                <w:sz w:val="18"/>
                <w:szCs w:val="18"/>
                <w:lang w:val="es-MX"/>
              </w:rPr>
              <w:t>qu</w:t>
            </w:r>
            <w:r w:rsidRPr="001B73FD">
              <w:rPr>
                <w:rFonts w:ascii="Calibri Light" w:hAnsi="Calibri Light"/>
                <w:b/>
                <w:sz w:val="18"/>
                <w:szCs w:val="18"/>
                <w:lang w:val="es-MX"/>
              </w:rPr>
              <w:t>i</w:t>
            </w:r>
            <w:r w:rsidRPr="001B73FD">
              <w:rPr>
                <w:rFonts w:ascii="Calibri Light" w:hAnsi="Calibri Light"/>
                <w:b/>
                <w:spacing w:val="1"/>
                <w:sz w:val="18"/>
                <w:szCs w:val="18"/>
                <w:lang w:val="es-MX"/>
              </w:rPr>
              <w:t>e</w:t>
            </w:r>
            <w:r w:rsidRPr="001B73FD">
              <w:rPr>
                <w:rFonts w:ascii="Calibri Light" w:hAnsi="Calibri Light"/>
                <w:b/>
                <w:sz w:val="18"/>
                <w:szCs w:val="18"/>
                <w:lang w:val="es-MX"/>
              </w:rPr>
              <w:t>r</w:t>
            </w:r>
            <w:r w:rsidRPr="006B43BF">
              <w:rPr>
                <w:rFonts w:ascii="Calibri Light" w:hAnsi="Calibri Light"/>
                <w:b/>
                <w:sz w:val="18"/>
                <w:szCs w:val="18"/>
                <w:lang w:val="es-MX"/>
              </w:rPr>
              <w:t xml:space="preserve"> </w:t>
            </w:r>
            <w:r w:rsidRPr="006B43BF">
              <w:rPr>
                <w:rFonts w:ascii="Calibri Light" w:hAnsi="Calibri Light"/>
                <w:b/>
                <w:spacing w:val="11"/>
                <w:sz w:val="18"/>
                <w:szCs w:val="18"/>
                <w:lang w:val="es-MX"/>
              </w:rPr>
              <w:t xml:space="preserve"> </w:t>
            </w:r>
            <w:r w:rsidRPr="001B73FD">
              <w:rPr>
                <w:rFonts w:ascii="Calibri Light" w:hAnsi="Calibri Light"/>
                <w:b/>
                <w:spacing w:val="1"/>
                <w:sz w:val="18"/>
                <w:szCs w:val="18"/>
                <w:lang w:val="es-MX"/>
              </w:rPr>
              <w:t>au</w:t>
            </w:r>
            <w:r w:rsidRPr="001B73FD">
              <w:rPr>
                <w:rFonts w:ascii="Calibri Light" w:hAnsi="Calibri Light"/>
                <w:b/>
                <w:sz w:val="18"/>
                <w:szCs w:val="18"/>
                <w:lang w:val="es-MX"/>
              </w:rPr>
              <w:t>t</w:t>
            </w:r>
            <w:r w:rsidRPr="001B73FD">
              <w:rPr>
                <w:rFonts w:ascii="Calibri Light" w:hAnsi="Calibri Light"/>
                <w:b/>
                <w:spacing w:val="1"/>
                <w:sz w:val="18"/>
                <w:szCs w:val="18"/>
                <w:lang w:val="es-MX"/>
              </w:rPr>
              <w:t>o</w:t>
            </w:r>
            <w:r w:rsidRPr="001B73FD">
              <w:rPr>
                <w:rFonts w:ascii="Calibri Light" w:hAnsi="Calibri Light"/>
                <w:b/>
                <w:sz w:val="18"/>
                <w:szCs w:val="18"/>
                <w:lang w:val="es-MX"/>
              </w:rPr>
              <w:t>ri</w:t>
            </w:r>
            <w:r w:rsidRPr="001B73FD">
              <w:rPr>
                <w:rFonts w:ascii="Calibri Light" w:hAnsi="Calibri Light"/>
                <w:b/>
                <w:spacing w:val="1"/>
                <w:sz w:val="18"/>
                <w:szCs w:val="18"/>
                <w:lang w:val="es-MX"/>
              </w:rPr>
              <w:t>dad</w:t>
            </w:r>
            <w:r w:rsidRPr="006B43BF">
              <w:rPr>
                <w:rFonts w:ascii="Calibri Light" w:hAnsi="Calibri Light"/>
                <w:b/>
                <w:sz w:val="18"/>
                <w:szCs w:val="18"/>
                <w:lang w:val="es-MX"/>
              </w:rPr>
              <w:t xml:space="preserve">, </w:t>
            </w:r>
            <w:r w:rsidRPr="001B73FD">
              <w:rPr>
                <w:rFonts w:ascii="Calibri Light" w:hAnsi="Calibri Light"/>
                <w:b/>
                <w:spacing w:val="1"/>
                <w:sz w:val="18"/>
                <w:szCs w:val="18"/>
                <w:lang w:val="es-MX"/>
              </w:rPr>
              <w:t>ó</w:t>
            </w:r>
            <w:r w:rsidRPr="001B73FD">
              <w:rPr>
                <w:rFonts w:ascii="Calibri Light" w:hAnsi="Calibri Light"/>
                <w:b/>
                <w:sz w:val="18"/>
                <w:szCs w:val="18"/>
                <w:lang w:val="es-MX"/>
              </w:rPr>
              <w:t>r</w:t>
            </w:r>
            <w:r w:rsidRPr="001B73FD">
              <w:rPr>
                <w:rFonts w:ascii="Calibri Light" w:hAnsi="Calibri Light"/>
                <w:b/>
                <w:spacing w:val="1"/>
                <w:sz w:val="18"/>
                <w:szCs w:val="18"/>
                <w:lang w:val="es-MX"/>
              </w:rPr>
              <w:t>gan</w:t>
            </w:r>
            <w:r w:rsidRPr="001B73FD">
              <w:rPr>
                <w:rFonts w:ascii="Calibri Light" w:hAnsi="Calibri Light"/>
                <w:b/>
                <w:sz w:val="18"/>
                <w:szCs w:val="18"/>
                <w:lang w:val="es-MX"/>
              </w:rPr>
              <w:t>o</w:t>
            </w:r>
            <w:r w:rsidRPr="006B43BF">
              <w:rPr>
                <w:rFonts w:ascii="Calibri Light" w:hAnsi="Calibri Light"/>
                <w:b/>
                <w:spacing w:val="36"/>
                <w:sz w:val="18"/>
                <w:szCs w:val="18"/>
                <w:lang w:val="es-MX"/>
              </w:rPr>
              <w:t xml:space="preserve"> </w:t>
            </w:r>
            <w:r w:rsidRPr="006B43BF">
              <w:rPr>
                <w:rFonts w:ascii="Calibri Light" w:hAnsi="Calibri Light"/>
                <w:b/>
                <w:sz w:val="18"/>
                <w:szCs w:val="18"/>
                <w:lang w:val="es-MX"/>
              </w:rPr>
              <w:t>y</w:t>
            </w:r>
            <w:r w:rsidRPr="006B43BF">
              <w:rPr>
                <w:rFonts w:ascii="Calibri Light" w:hAnsi="Calibri Light"/>
                <w:b/>
                <w:spacing w:val="5"/>
                <w:sz w:val="18"/>
                <w:szCs w:val="18"/>
                <w:lang w:val="es-MX"/>
              </w:rPr>
              <w:t xml:space="preserve"> </w:t>
            </w:r>
            <w:r w:rsidRPr="001B73FD">
              <w:rPr>
                <w:rFonts w:ascii="Calibri Light" w:hAnsi="Calibri Light"/>
                <w:b/>
                <w:spacing w:val="1"/>
                <w:sz w:val="18"/>
                <w:szCs w:val="18"/>
                <w:lang w:val="es-MX"/>
              </w:rPr>
              <w:t>o</w:t>
            </w:r>
            <w:r w:rsidRPr="001B73FD">
              <w:rPr>
                <w:rFonts w:ascii="Calibri Light" w:hAnsi="Calibri Light"/>
                <w:b/>
                <w:sz w:val="18"/>
                <w:szCs w:val="18"/>
                <w:lang w:val="es-MX"/>
              </w:rPr>
              <w:t>r</w:t>
            </w:r>
            <w:r w:rsidRPr="001B73FD">
              <w:rPr>
                <w:rFonts w:ascii="Calibri Light" w:hAnsi="Calibri Light"/>
                <w:b/>
                <w:spacing w:val="1"/>
                <w:sz w:val="18"/>
                <w:szCs w:val="18"/>
                <w:lang w:val="es-MX"/>
              </w:rPr>
              <w:t>gan</w:t>
            </w:r>
            <w:r w:rsidRPr="001B73FD">
              <w:rPr>
                <w:rFonts w:ascii="Calibri Light" w:hAnsi="Calibri Light"/>
                <w:b/>
                <w:sz w:val="18"/>
                <w:szCs w:val="18"/>
                <w:lang w:val="es-MX"/>
              </w:rPr>
              <w:t>i</w:t>
            </w:r>
            <w:r w:rsidRPr="001B73FD">
              <w:rPr>
                <w:rFonts w:ascii="Calibri Light" w:hAnsi="Calibri Light"/>
                <w:b/>
                <w:spacing w:val="1"/>
                <w:sz w:val="18"/>
                <w:szCs w:val="18"/>
                <w:lang w:val="es-MX"/>
              </w:rPr>
              <w:t>s</w:t>
            </w:r>
            <w:r w:rsidRPr="001B73FD">
              <w:rPr>
                <w:rFonts w:ascii="Calibri Light" w:hAnsi="Calibri Light"/>
                <w:b/>
                <w:spacing w:val="2"/>
                <w:sz w:val="18"/>
                <w:szCs w:val="18"/>
                <w:lang w:val="es-MX"/>
              </w:rPr>
              <w:t>m</w:t>
            </w:r>
            <w:r w:rsidRPr="001B73FD">
              <w:rPr>
                <w:rFonts w:ascii="Calibri Light" w:hAnsi="Calibri Light"/>
                <w:b/>
                <w:sz w:val="18"/>
                <w:szCs w:val="18"/>
                <w:lang w:val="es-MX"/>
              </w:rPr>
              <w:t>o</w:t>
            </w:r>
            <w:r w:rsidRPr="006B43BF">
              <w:rPr>
                <w:rFonts w:ascii="Calibri Light" w:hAnsi="Calibri Light"/>
                <w:b/>
                <w:spacing w:val="6"/>
                <w:sz w:val="18"/>
                <w:szCs w:val="18"/>
                <w:lang w:val="es-MX"/>
              </w:rPr>
              <w:t xml:space="preserve"> </w:t>
            </w:r>
            <w:r w:rsidRPr="006B43BF">
              <w:rPr>
                <w:rFonts w:ascii="Calibri Light" w:hAnsi="Calibri Light"/>
                <w:b/>
                <w:spacing w:val="1"/>
                <w:sz w:val="18"/>
                <w:szCs w:val="18"/>
                <w:lang w:val="es-MX"/>
              </w:rPr>
              <w:t>d</w:t>
            </w:r>
            <w:r w:rsidRPr="006B43BF">
              <w:rPr>
                <w:rFonts w:ascii="Calibri Light" w:hAnsi="Calibri Light"/>
                <w:b/>
                <w:sz w:val="18"/>
                <w:szCs w:val="18"/>
                <w:lang w:val="es-MX"/>
              </w:rPr>
              <w:t xml:space="preserve">e </w:t>
            </w:r>
            <w:r w:rsidRPr="006B43BF">
              <w:rPr>
                <w:rFonts w:ascii="Calibri Light" w:hAnsi="Calibri Light"/>
                <w:b/>
                <w:spacing w:val="6"/>
                <w:sz w:val="18"/>
                <w:szCs w:val="18"/>
                <w:lang w:val="es-MX"/>
              </w:rPr>
              <w:t xml:space="preserve"> </w:t>
            </w:r>
            <w:r w:rsidRPr="006B43BF">
              <w:rPr>
                <w:rFonts w:ascii="Calibri Light" w:hAnsi="Calibri Light"/>
                <w:b/>
                <w:sz w:val="18"/>
                <w:szCs w:val="18"/>
                <w:lang w:val="es-MX"/>
              </w:rPr>
              <w:t>l</w:t>
            </w:r>
            <w:r w:rsidRPr="006B43BF">
              <w:rPr>
                <w:rFonts w:ascii="Calibri Light" w:hAnsi="Calibri Light"/>
                <w:b/>
                <w:spacing w:val="1"/>
                <w:sz w:val="18"/>
                <w:szCs w:val="18"/>
                <w:lang w:val="es-MX"/>
              </w:rPr>
              <w:t>o</w:t>
            </w:r>
            <w:r w:rsidRPr="006B43BF">
              <w:rPr>
                <w:rFonts w:ascii="Calibri Light" w:hAnsi="Calibri Light"/>
                <w:b/>
                <w:sz w:val="18"/>
                <w:szCs w:val="18"/>
                <w:lang w:val="es-MX"/>
              </w:rPr>
              <w:t xml:space="preserve">s </w:t>
            </w:r>
            <w:r w:rsidRPr="006B43BF">
              <w:rPr>
                <w:rFonts w:ascii="Calibri Light" w:hAnsi="Calibri Light"/>
                <w:b/>
                <w:spacing w:val="5"/>
                <w:sz w:val="18"/>
                <w:szCs w:val="18"/>
                <w:lang w:val="es-MX"/>
              </w:rPr>
              <w:t xml:space="preserve"> </w:t>
            </w:r>
            <w:r w:rsidRPr="001B73FD">
              <w:rPr>
                <w:rFonts w:ascii="Calibri Light" w:hAnsi="Calibri Light"/>
                <w:b/>
                <w:spacing w:val="1"/>
                <w:sz w:val="18"/>
                <w:szCs w:val="18"/>
                <w:lang w:val="es-MX"/>
              </w:rPr>
              <w:t>pode</w:t>
            </w:r>
            <w:r w:rsidRPr="001B73FD">
              <w:rPr>
                <w:rFonts w:ascii="Calibri Light" w:hAnsi="Calibri Light"/>
                <w:b/>
                <w:sz w:val="18"/>
                <w:szCs w:val="18"/>
                <w:lang w:val="es-MX"/>
              </w:rPr>
              <w:t>r</w:t>
            </w:r>
            <w:r w:rsidRPr="001B73FD">
              <w:rPr>
                <w:rFonts w:ascii="Calibri Light" w:hAnsi="Calibri Light"/>
                <w:b/>
                <w:spacing w:val="1"/>
                <w:sz w:val="18"/>
                <w:szCs w:val="18"/>
                <w:lang w:val="es-MX"/>
              </w:rPr>
              <w:t>e</w:t>
            </w:r>
            <w:r w:rsidRPr="001B73FD">
              <w:rPr>
                <w:rFonts w:ascii="Calibri Light" w:hAnsi="Calibri Light"/>
                <w:b/>
                <w:sz w:val="18"/>
                <w:szCs w:val="18"/>
                <w:lang w:val="es-MX"/>
              </w:rPr>
              <w:t>s</w:t>
            </w:r>
            <w:r w:rsidRPr="006B43BF">
              <w:rPr>
                <w:rFonts w:ascii="Calibri Light" w:hAnsi="Calibri Light"/>
                <w:b/>
                <w:spacing w:val="32"/>
                <w:sz w:val="18"/>
                <w:szCs w:val="18"/>
                <w:lang w:val="es-MX"/>
              </w:rPr>
              <w:t xml:space="preserve"> </w:t>
            </w:r>
            <w:r w:rsidRPr="001B73FD">
              <w:rPr>
                <w:rFonts w:ascii="Calibri Light" w:hAnsi="Calibri Light"/>
                <w:b/>
                <w:spacing w:val="1"/>
                <w:sz w:val="18"/>
                <w:szCs w:val="18"/>
                <w:lang w:val="es-MX"/>
              </w:rPr>
              <w:t>Leg</w:t>
            </w:r>
            <w:r w:rsidRPr="001B73FD">
              <w:rPr>
                <w:rFonts w:ascii="Calibri Light" w:hAnsi="Calibri Light"/>
                <w:b/>
                <w:sz w:val="18"/>
                <w:szCs w:val="18"/>
                <w:lang w:val="es-MX"/>
              </w:rPr>
              <w:t>i</w:t>
            </w:r>
            <w:r w:rsidRPr="001B73FD">
              <w:rPr>
                <w:rFonts w:ascii="Calibri Light" w:hAnsi="Calibri Light"/>
                <w:b/>
                <w:spacing w:val="1"/>
                <w:sz w:val="18"/>
                <w:szCs w:val="18"/>
                <w:lang w:val="es-MX"/>
              </w:rPr>
              <w:t>s</w:t>
            </w:r>
            <w:r w:rsidRPr="001B73FD">
              <w:rPr>
                <w:rFonts w:ascii="Calibri Light" w:hAnsi="Calibri Light"/>
                <w:b/>
                <w:sz w:val="18"/>
                <w:szCs w:val="18"/>
                <w:lang w:val="es-MX"/>
              </w:rPr>
              <w:t>l</w:t>
            </w:r>
            <w:r w:rsidRPr="001B73FD">
              <w:rPr>
                <w:rFonts w:ascii="Calibri Light" w:hAnsi="Calibri Light"/>
                <w:b/>
                <w:spacing w:val="1"/>
                <w:sz w:val="18"/>
                <w:szCs w:val="18"/>
                <w:lang w:val="es-MX"/>
              </w:rPr>
              <w:t>a</w:t>
            </w:r>
            <w:r w:rsidRPr="001B73FD">
              <w:rPr>
                <w:rFonts w:ascii="Calibri Light" w:hAnsi="Calibri Light"/>
                <w:b/>
                <w:sz w:val="18"/>
                <w:szCs w:val="18"/>
                <w:lang w:val="es-MX"/>
              </w:rPr>
              <w:t>ti</w:t>
            </w:r>
            <w:r w:rsidRPr="001B73FD">
              <w:rPr>
                <w:rFonts w:ascii="Calibri Light" w:hAnsi="Calibri Light"/>
                <w:b/>
                <w:spacing w:val="1"/>
                <w:sz w:val="18"/>
                <w:szCs w:val="18"/>
                <w:lang w:val="es-MX"/>
              </w:rPr>
              <w:t>vo</w:t>
            </w:r>
            <w:r w:rsidRPr="006B43BF">
              <w:rPr>
                <w:rFonts w:ascii="Calibri Light" w:hAnsi="Calibri Light"/>
                <w:b/>
                <w:sz w:val="18"/>
                <w:szCs w:val="18"/>
                <w:lang w:val="es-MX"/>
              </w:rPr>
              <w:t>,</w:t>
            </w:r>
            <w:r w:rsidRPr="006B43BF">
              <w:rPr>
                <w:rFonts w:ascii="Calibri Light" w:hAnsi="Calibri Light"/>
                <w:b/>
                <w:spacing w:val="32"/>
                <w:sz w:val="18"/>
                <w:szCs w:val="18"/>
                <w:lang w:val="es-MX"/>
              </w:rPr>
              <w:t xml:space="preserve"> </w:t>
            </w:r>
            <w:r w:rsidRPr="001B73FD">
              <w:rPr>
                <w:rFonts w:ascii="Calibri Light" w:hAnsi="Calibri Light"/>
                <w:b/>
                <w:spacing w:val="1"/>
                <w:sz w:val="18"/>
                <w:szCs w:val="18"/>
                <w:lang w:val="es-ES"/>
              </w:rPr>
              <w:t>E</w:t>
            </w:r>
            <w:r w:rsidRPr="001B73FD">
              <w:rPr>
                <w:rFonts w:ascii="Calibri Light" w:hAnsi="Calibri Light"/>
                <w:b/>
                <w:sz w:val="18"/>
                <w:szCs w:val="18"/>
                <w:lang w:val="es-ES"/>
              </w:rPr>
              <w:t>j</w:t>
            </w:r>
            <w:r w:rsidRPr="001B73FD">
              <w:rPr>
                <w:rFonts w:ascii="Calibri Light" w:hAnsi="Calibri Light"/>
                <w:b/>
                <w:spacing w:val="1"/>
                <w:sz w:val="18"/>
                <w:szCs w:val="18"/>
                <w:lang w:val="es-ES"/>
              </w:rPr>
              <w:t>ecu</w:t>
            </w:r>
            <w:r w:rsidRPr="001B73FD">
              <w:rPr>
                <w:rFonts w:ascii="Calibri Light" w:hAnsi="Calibri Light"/>
                <w:b/>
                <w:sz w:val="18"/>
                <w:szCs w:val="18"/>
                <w:lang w:val="es-ES"/>
              </w:rPr>
              <w:t>ti</w:t>
            </w:r>
            <w:r w:rsidRPr="001B73FD">
              <w:rPr>
                <w:rFonts w:ascii="Calibri Light" w:hAnsi="Calibri Light"/>
                <w:b/>
                <w:spacing w:val="1"/>
                <w:sz w:val="18"/>
                <w:szCs w:val="18"/>
                <w:lang w:val="es-ES"/>
              </w:rPr>
              <w:t>v</w:t>
            </w:r>
            <w:r w:rsidRPr="001B73FD">
              <w:rPr>
                <w:rFonts w:ascii="Calibri Light" w:hAnsi="Calibri Light"/>
                <w:b/>
                <w:sz w:val="18"/>
                <w:szCs w:val="18"/>
                <w:lang w:val="es-ES"/>
              </w:rPr>
              <w:t>o</w:t>
            </w:r>
            <w:r w:rsidRPr="006B43BF">
              <w:rPr>
                <w:rFonts w:ascii="Calibri Light" w:hAnsi="Calibri Light"/>
                <w:b/>
                <w:spacing w:val="33"/>
                <w:sz w:val="18"/>
                <w:szCs w:val="18"/>
                <w:lang w:val="es-MX"/>
              </w:rPr>
              <w:t xml:space="preserve"> </w:t>
            </w:r>
            <w:r w:rsidRPr="006B43BF">
              <w:rPr>
                <w:rFonts w:ascii="Calibri Light" w:hAnsi="Calibri Light"/>
                <w:b/>
                <w:sz w:val="18"/>
                <w:szCs w:val="18"/>
                <w:lang w:val="es-MX"/>
              </w:rPr>
              <w:t xml:space="preserve">y </w:t>
            </w:r>
            <w:r w:rsidRPr="006B43BF">
              <w:rPr>
                <w:rFonts w:ascii="Calibri Light" w:hAnsi="Calibri Light"/>
                <w:b/>
                <w:spacing w:val="5"/>
                <w:sz w:val="18"/>
                <w:szCs w:val="18"/>
                <w:lang w:val="es-MX"/>
              </w:rPr>
              <w:t xml:space="preserve"> </w:t>
            </w:r>
            <w:r w:rsidRPr="006B43BF">
              <w:rPr>
                <w:rFonts w:ascii="Calibri Light" w:hAnsi="Calibri Light"/>
                <w:b/>
                <w:spacing w:val="1"/>
                <w:sz w:val="18"/>
                <w:szCs w:val="18"/>
                <w:lang w:val="es-MX"/>
              </w:rPr>
              <w:t>Jud</w:t>
            </w:r>
            <w:r w:rsidRPr="006B43BF">
              <w:rPr>
                <w:rFonts w:ascii="Calibri Light" w:hAnsi="Calibri Light"/>
                <w:b/>
                <w:sz w:val="18"/>
                <w:szCs w:val="18"/>
                <w:lang w:val="es-MX"/>
              </w:rPr>
              <w:t>i</w:t>
            </w:r>
            <w:r w:rsidRPr="006B43BF">
              <w:rPr>
                <w:rFonts w:ascii="Calibri Light" w:hAnsi="Calibri Light"/>
                <w:b/>
                <w:spacing w:val="1"/>
                <w:sz w:val="18"/>
                <w:szCs w:val="18"/>
                <w:lang w:val="es-MX"/>
              </w:rPr>
              <w:t>c</w:t>
            </w:r>
            <w:r w:rsidRPr="006B43BF">
              <w:rPr>
                <w:rFonts w:ascii="Calibri Light" w:hAnsi="Calibri Light"/>
                <w:b/>
                <w:sz w:val="18"/>
                <w:szCs w:val="18"/>
                <w:lang w:val="es-MX"/>
              </w:rPr>
              <w:t>i</w:t>
            </w:r>
            <w:r w:rsidRPr="006B43BF">
              <w:rPr>
                <w:rFonts w:ascii="Calibri Light" w:hAnsi="Calibri Light"/>
                <w:b/>
                <w:spacing w:val="1"/>
                <w:sz w:val="18"/>
                <w:szCs w:val="18"/>
                <w:lang w:val="es-MX"/>
              </w:rPr>
              <w:t>a</w:t>
            </w:r>
            <w:r w:rsidRPr="006B43BF">
              <w:rPr>
                <w:rFonts w:ascii="Calibri Light" w:hAnsi="Calibri Light"/>
                <w:b/>
                <w:sz w:val="18"/>
                <w:szCs w:val="18"/>
                <w:lang w:val="es-MX"/>
              </w:rPr>
              <w:t xml:space="preserve">l, </w:t>
            </w:r>
            <w:r w:rsidRPr="001B73FD">
              <w:rPr>
                <w:rFonts w:ascii="Calibri Light" w:hAnsi="Calibri Light"/>
                <w:b/>
                <w:spacing w:val="1"/>
                <w:sz w:val="18"/>
                <w:szCs w:val="18"/>
                <w:lang w:val="es-MX"/>
              </w:rPr>
              <w:t>ó</w:t>
            </w:r>
            <w:r w:rsidRPr="001B73FD">
              <w:rPr>
                <w:rFonts w:ascii="Calibri Light" w:hAnsi="Calibri Light"/>
                <w:b/>
                <w:sz w:val="18"/>
                <w:szCs w:val="18"/>
                <w:lang w:val="es-MX"/>
              </w:rPr>
              <w:t>r</w:t>
            </w:r>
            <w:r w:rsidRPr="001B73FD">
              <w:rPr>
                <w:rFonts w:ascii="Calibri Light" w:hAnsi="Calibri Light"/>
                <w:b/>
                <w:spacing w:val="1"/>
                <w:sz w:val="18"/>
                <w:szCs w:val="18"/>
                <w:lang w:val="es-MX"/>
              </w:rPr>
              <w:t>gano</w:t>
            </w:r>
            <w:r w:rsidRPr="001B73FD">
              <w:rPr>
                <w:rFonts w:ascii="Calibri Light" w:hAnsi="Calibri Light"/>
                <w:b/>
                <w:sz w:val="18"/>
                <w:szCs w:val="18"/>
                <w:lang w:val="es-MX"/>
              </w:rPr>
              <w:t>s</w:t>
            </w:r>
            <w:r w:rsidRPr="006B43BF">
              <w:rPr>
                <w:rFonts w:ascii="Calibri Light" w:hAnsi="Calibri Light"/>
                <w:b/>
                <w:spacing w:val="33"/>
                <w:sz w:val="18"/>
                <w:szCs w:val="18"/>
                <w:lang w:val="es-MX"/>
              </w:rPr>
              <w:t xml:space="preserve"> </w:t>
            </w:r>
            <w:r w:rsidRPr="001B73FD">
              <w:rPr>
                <w:rFonts w:ascii="Calibri Light" w:hAnsi="Calibri Light"/>
                <w:b/>
                <w:spacing w:val="1"/>
                <w:sz w:val="18"/>
                <w:szCs w:val="18"/>
                <w:lang w:val="es-MX"/>
              </w:rPr>
              <w:t>au</w:t>
            </w:r>
            <w:r w:rsidRPr="001B73FD">
              <w:rPr>
                <w:rFonts w:ascii="Calibri Light" w:hAnsi="Calibri Light"/>
                <w:b/>
                <w:sz w:val="18"/>
                <w:szCs w:val="18"/>
                <w:lang w:val="es-MX"/>
              </w:rPr>
              <w:t>t</w:t>
            </w:r>
            <w:r w:rsidRPr="001B73FD">
              <w:rPr>
                <w:rFonts w:ascii="Calibri Light" w:hAnsi="Calibri Light"/>
                <w:b/>
                <w:spacing w:val="1"/>
                <w:sz w:val="18"/>
                <w:szCs w:val="18"/>
                <w:lang w:val="es-MX"/>
              </w:rPr>
              <w:t>óno</w:t>
            </w:r>
            <w:r w:rsidRPr="001B73FD">
              <w:rPr>
                <w:rFonts w:ascii="Calibri Light" w:hAnsi="Calibri Light"/>
                <w:b/>
                <w:spacing w:val="2"/>
                <w:sz w:val="18"/>
                <w:szCs w:val="18"/>
                <w:lang w:val="es-MX"/>
              </w:rPr>
              <w:t>m</w:t>
            </w:r>
            <w:r w:rsidRPr="001B73FD">
              <w:rPr>
                <w:rFonts w:ascii="Calibri Light" w:hAnsi="Calibri Light"/>
                <w:b/>
                <w:spacing w:val="1"/>
                <w:sz w:val="18"/>
                <w:szCs w:val="18"/>
                <w:lang w:val="es-MX"/>
              </w:rPr>
              <w:t>os</w:t>
            </w:r>
            <w:r w:rsidRPr="006B43BF">
              <w:rPr>
                <w:rFonts w:ascii="Calibri Light" w:hAnsi="Calibri Light"/>
                <w:b/>
                <w:sz w:val="18"/>
                <w:szCs w:val="18"/>
                <w:lang w:val="es-MX"/>
              </w:rPr>
              <w:t>,</w:t>
            </w:r>
            <w:r w:rsidRPr="006B43BF">
              <w:rPr>
                <w:rFonts w:ascii="Calibri Light" w:hAnsi="Calibri Light"/>
                <w:b/>
                <w:w w:val="102"/>
                <w:sz w:val="18"/>
                <w:szCs w:val="18"/>
                <w:lang w:val="es-MX"/>
              </w:rPr>
              <w:t xml:space="preserve"> </w:t>
            </w:r>
            <w:r w:rsidRPr="001B73FD">
              <w:rPr>
                <w:rFonts w:ascii="Calibri Light" w:hAnsi="Calibri Light"/>
                <w:b/>
                <w:spacing w:val="1"/>
                <w:sz w:val="18"/>
                <w:szCs w:val="18"/>
                <w:lang w:val="es-MX"/>
              </w:rPr>
              <w:t>pa</w:t>
            </w:r>
            <w:r w:rsidRPr="001B73FD">
              <w:rPr>
                <w:rFonts w:ascii="Calibri Light" w:hAnsi="Calibri Light"/>
                <w:b/>
                <w:sz w:val="18"/>
                <w:szCs w:val="18"/>
                <w:lang w:val="es-MX"/>
              </w:rPr>
              <w:t>rti</w:t>
            </w:r>
            <w:r w:rsidRPr="001B73FD">
              <w:rPr>
                <w:rFonts w:ascii="Calibri Light" w:hAnsi="Calibri Light"/>
                <w:b/>
                <w:spacing w:val="1"/>
                <w:sz w:val="18"/>
                <w:szCs w:val="18"/>
                <w:lang w:val="es-MX"/>
              </w:rPr>
              <w:t>do</w:t>
            </w:r>
            <w:r w:rsidRPr="001B73FD">
              <w:rPr>
                <w:rFonts w:ascii="Calibri Light" w:hAnsi="Calibri Light"/>
                <w:b/>
                <w:sz w:val="18"/>
                <w:szCs w:val="18"/>
                <w:lang w:val="es-MX"/>
              </w:rPr>
              <w:t>s</w:t>
            </w:r>
            <w:r w:rsidRPr="006B43BF">
              <w:rPr>
                <w:rFonts w:ascii="Calibri Light" w:hAnsi="Calibri Light"/>
                <w:b/>
                <w:spacing w:val="24"/>
                <w:sz w:val="18"/>
                <w:szCs w:val="18"/>
                <w:lang w:val="es-MX"/>
              </w:rPr>
              <w:t xml:space="preserve"> </w:t>
            </w:r>
            <w:r w:rsidRPr="001B73FD">
              <w:rPr>
                <w:rFonts w:ascii="Calibri Light" w:hAnsi="Calibri Light"/>
                <w:b/>
                <w:spacing w:val="1"/>
                <w:sz w:val="18"/>
                <w:szCs w:val="18"/>
                <w:lang w:val="es-MX"/>
              </w:rPr>
              <w:t>po</w:t>
            </w:r>
            <w:r w:rsidRPr="001B73FD">
              <w:rPr>
                <w:rFonts w:ascii="Calibri Light" w:hAnsi="Calibri Light"/>
                <w:b/>
                <w:sz w:val="18"/>
                <w:szCs w:val="18"/>
                <w:lang w:val="es-MX"/>
              </w:rPr>
              <w:t>líti</w:t>
            </w:r>
            <w:r w:rsidRPr="001B73FD">
              <w:rPr>
                <w:rFonts w:ascii="Calibri Light" w:hAnsi="Calibri Light"/>
                <w:b/>
                <w:spacing w:val="1"/>
                <w:sz w:val="18"/>
                <w:szCs w:val="18"/>
                <w:lang w:val="es-MX"/>
              </w:rPr>
              <w:t>cos</w:t>
            </w:r>
            <w:r w:rsidRPr="006B43BF">
              <w:rPr>
                <w:rFonts w:ascii="Calibri Light" w:hAnsi="Calibri Light"/>
                <w:b/>
                <w:sz w:val="18"/>
                <w:szCs w:val="18"/>
                <w:lang w:val="es-MX"/>
              </w:rPr>
              <w:t>,</w:t>
            </w:r>
            <w:r w:rsidRPr="006B43BF">
              <w:rPr>
                <w:rFonts w:ascii="Calibri Light" w:hAnsi="Calibri Light"/>
                <w:b/>
                <w:spacing w:val="23"/>
                <w:sz w:val="18"/>
                <w:szCs w:val="18"/>
                <w:lang w:val="es-MX"/>
              </w:rPr>
              <w:t xml:space="preserve"> </w:t>
            </w:r>
            <w:r w:rsidRPr="001B73FD">
              <w:rPr>
                <w:rFonts w:ascii="Calibri Light" w:hAnsi="Calibri Light"/>
                <w:b/>
                <w:sz w:val="18"/>
                <w:szCs w:val="18"/>
                <w:lang w:val="es-MX"/>
              </w:rPr>
              <w:t>fi</w:t>
            </w:r>
            <w:r w:rsidRPr="001B73FD">
              <w:rPr>
                <w:rFonts w:ascii="Calibri Light" w:hAnsi="Calibri Light"/>
                <w:b/>
                <w:spacing w:val="1"/>
                <w:sz w:val="18"/>
                <w:szCs w:val="18"/>
                <w:lang w:val="es-MX"/>
              </w:rPr>
              <w:t>de</w:t>
            </w:r>
            <w:r w:rsidRPr="001B73FD">
              <w:rPr>
                <w:rFonts w:ascii="Calibri Light" w:hAnsi="Calibri Light"/>
                <w:b/>
                <w:sz w:val="18"/>
                <w:szCs w:val="18"/>
                <w:lang w:val="es-MX"/>
              </w:rPr>
              <w:t>i</w:t>
            </w:r>
            <w:r w:rsidRPr="001B73FD">
              <w:rPr>
                <w:rFonts w:ascii="Calibri Light" w:hAnsi="Calibri Light"/>
                <w:b/>
                <w:spacing w:val="1"/>
                <w:sz w:val="18"/>
                <w:szCs w:val="18"/>
                <w:lang w:val="es-MX"/>
              </w:rPr>
              <w:t>co</w:t>
            </w:r>
            <w:r w:rsidRPr="001B73FD">
              <w:rPr>
                <w:rFonts w:ascii="Calibri Light" w:hAnsi="Calibri Light"/>
                <w:b/>
                <w:spacing w:val="2"/>
                <w:sz w:val="18"/>
                <w:szCs w:val="18"/>
                <w:lang w:val="es-MX"/>
              </w:rPr>
              <w:t>m</w:t>
            </w:r>
            <w:r w:rsidRPr="001B73FD">
              <w:rPr>
                <w:rFonts w:ascii="Calibri Light" w:hAnsi="Calibri Light"/>
                <w:b/>
                <w:sz w:val="18"/>
                <w:szCs w:val="18"/>
                <w:lang w:val="es-MX"/>
              </w:rPr>
              <w:t>i</w:t>
            </w:r>
            <w:r w:rsidRPr="001B73FD">
              <w:rPr>
                <w:rFonts w:ascii="Calibri Light" w:hAnsi="Calibri Light"/>
                <w:b/>
                <w:spacing w:val="1"/>
                <w:sz w:val="18"/>
                <w:szCs w:val="18"/>
                <w:lang w:val="es-MX"/>
              </w:rPr>
              <w:t>so</w:t>
            </w:r>
            <w:r w:rsidRPr="001B73FD">
              <w:rPr>
                <w:rFonts w:ascii="Calibri Light" w:hAnsi="Calibri Light"/>
                <w:b/>
                <w:sz w:val="18"/>
                <w:szCs w:val="18"/>
                <w:lang w:val="es-MX"/>
              </w:rPr>
              <w:t>s</w:t>
            </w:r>
            <w:r w:rsidRPr="006B43BF">
              <w:rPr>
                <w:rFonts w:ascii="Calibri Light" w:hAnsi="Calibri Light"/>
                <w:b/>
                <w:spacing w:val="25"/>
                <w:sz w:val="18"/>
                <w:szCs w:val="18"/>
                <w:lang w:val="es-MX"/>
              </w:rPr>
              <w:t xml:space="preserve"> </w:t>
            </w:r>
            <w:r w:rsidRPr="006B43BF">
              <w:rPr>
                <w:rFonts w:ascii="Calibri Light" w:hAnsi="Calibri Light"/>
                <w:b/>
                <w:sz w:val="18"/>
                <w:szCs w:val="18"/>
                <w:lang w:val="es-MX"/>
              </w:rPr>
              <w:t>y</w:t>
            </w:r>
            <w:r w:rsidRPr="006B43BF">
              <w:rPr>
                <w:rFonts w:ascii="Calibri Light" w:hAnsi="Calibri Light"/>
                <w:b/>
                <w:spacing w:val="25"/>
                <w:sz w:val="18"/>
                <w:szCs w:val="18"/>
                <w:lang w:val="es-MX"/>
              </w:rPr>
              <w:t xml:space="preserve"> </w:t>
            </w:r>
            <w:r w:rsidRPr="001B73FD">
              <w:rPr>
                <w:rFonts w:ascii="Calibri Light" w:hAnsi="Calibri Light"/>
                <w:b/>
                <w:sz w:val="18"/>
                <w:szCs w:val="18"/>
                <w:lang w:val="es-MX"/>
              </w:rPr>
              <w:t>f</w:t>
            </w:r>
            <w:r w:rsidRPr="001B73FD">
              <w:rPr>
                <w:rFonts w:ascii="Calibri Light" w:hAnsi="Calibri Light"/>
                <w:b/>
                <w:spacing w:val="1"/>
                <w:sz w:val="18"/>
                <w:szCs w:val="18"/>
                <w:lang w:val="es-MX"/>
              </w:rPr>
              <w:t>ondo</w:t>
            </w:r>
            <w:r w:rsidRPr="001B73FD">
              <w:rPr>
                <w:rFonts w:ascii="Calibri Light" w:hAnsi="Calibri Light"/>
                <w:b/>
                <w:sz w:val="18"/>
                <w:szCs w:val="18"/>
                <w:lang w:val="es-MX"/>
              </w:rPr>
              <w:t>s</w:t>
            </w:r>
            <w:r w:rsidRPr="006B43BF">
              <w:rPr>
                <w:rFonts w:ascii="Calibri Light" w:hAnsi="Calibri Light"/>
                <w:b/>
                <w:sz w:val="18"/>
                <w:szCs w:val="18"/>
                <w:lang w:val="es-MX"/>
              </w:rPr>
              <w:t xml:space="preserve"> </w:t>
            </w:r>
            <w:r w:rsidRPr="006B43BF">
              <w:rPr>
                <w:rFonts w:ascii="Calibri Light" w:hAnsi="Calibri Light"/>
                <w:b/>
                <w:spacing w:val="46"/>
                <w:sz w:val="18"/>
                <w:szCs w:val="18"/>
                <w:lang w:val="es-MX"/>
              </w:rPr>
              <w:t xml:space="preserve"> </w:t>
            </w:r>
            <w:r w:rsidRPr="001B73FD">
              <w:rPr>
                <w:rFonts w:ascii="Calibri Light" w:hAnsi="Calibri Light"/>
                <w:b/>
                <w:spacing w:val="1"/>
                <w:sz w:val="18"/>
                <w:szCs w:val="18"/>
                <w:lang w:val="es-MX"/>
              </w:rPr>
              <w:t>púb</w:t>
            </w:r>
            <w:r w:rsidRPr="001B73FD">
              <w:rPr>
                <w:rFonts w:ascii="Calibri Light" w:hAnsi="Calibri Light"/>
                <w:b/>
                <w:sz w:val="18"/>
                <w:szCs w:val="18"/>
                <w:lang w:val="es-MX"/>
              </w:rPr>
              <w:t>li</w:t>
            </w:r>
            <w:r w:rsidRPr="001B73FD">
              <w:rPr>
                <w:rFonts w:ascii="Calibri Light" w:hAnsi="Calibri Light"/>
                <w:b/>
                <w:spacing w:val="1"/>
                <w:sz w:val="18"/>
                <w:szCs w:val="18"/>
                <w:lang w:val="es-MX"/>
              </w:rPr>
              <w:t>cos</w:t>
            </w:r>
            <w:r w:rsidRPr="006B43BF">
              <w:rPr>
                <w:rFonts w:ascii="Calibri Light" w:hAnsi="Calibri Light"/>
                <w:b/>
                <w:sz w:val="18"/>
                <w:szCs w:val="18"/>
                <w:lang w:val="es-MX"/>
              </w:rPr>
              <w:t>,</w:t>
            </w:r>
            <w:r w:rsidRPr="006B43BF">
              <w:rPr>
                <w:rFonts w:ascii="Calibri Light" w:hAnsi="Calibri Light"/>
                <w:b/>
                <w:spacing w:val="24"/>
                <w:sz w:val="18"/>
                <w:szCs w:val="18"/>
                <w:lang w:val="es-MX"/>
              </w:rPr>
              <w:t xml:space="preserve"> </w:t>
            </w:r>
            <w:r w:rsidRPr="001B73FD">
              <w:rPr>
                <w:rFonts w:ascii="Calibri Light" w:hAnsi="Calibri Light"/>
                <w:b/>
                <w:spacing w:val="1"/>
                <w:sz w:val="18"/>
                <w:szCs w:val="18"/>
                <w:lang w:val="es-MX"/>
              </w:rPr>
              <w:t>as</w:t>
            </w:r>
            <w:r w:rsidRPr="001B73FD">
              <w:rPr>
                <w:rFonts w:ascii="Calibri Light" w:hAnsi="Calibri Light"/>
                <w:b/>
                <w:sz w:val="18"/>
                <w:szCs w:val="18"/>
                <w:lang w:val="es-MX"/>
              </w:rPr>
              <w:t>í</w:t>
            </w:r>
            <w:r w:rsidRPr="006B43BF">
              <w:rPr>
                <w:rFonts w:ascii="Calibri Light" w:hAnsi="Calibri Light"/>
                <w:b/>
                <w:spacing w:val="23"/>
                <w:sz w:val="18"/>
                <w:szCs w:val="18"/>
                <w:lang w:val="es-MX"/>
              </w:rPr>
              <w:t xml:space="preserve"> </w:t>
            </w:r>
            <w:r w:rsidRPr="001B73FD">
              <w:rPr>
                <w:rFonts w:ascii="Calibri Light" w:hAnsi="Calibri Light"/>
                <w:b/>
                <w:spacing w:val="1"/>
                <w:sz w:val="18"/>
                <w:szCs w:val="18"/>
                <w:lang w:val="es-MX"/>
              </w:rPr>
              <w:t>co</w:t>
            </w:r>
            <w:r w:rsidRPr="001B73FD">
              <w:rPr>
                <w:rFonts w:ascii="Calibri Light" w:hAnsi="Calibri Light"/>
                <w:b/>
                <w:spacing w:val="2"/>
                <w:sz w:val="18"/>
                <w:szCs w:val="18"/>
                <w:lang w:val="es-MX"/>
              </w:rPr>
              <w:t>m</w:t>
            </w:r>
            <w:r w:rsidRPr="001B73FD">
              <w:rPr>
                <w:rFonts w:ascii="Calibri Light" w:hAnsi="Calibri Light"/>
                <w:b/>
                <w:sz w:val="18"/>
                <w:szCs w:val="18"/>
                <w:lang w:val="es-MX"/>
              </w:rPr>
              <w:t>o</w:t>
            </w:r>
            <w:r w:rsidRPr="006B43BF">
              <w:rPr>
                <w:rFonts w:ascii="Calibri Light" w:hAnsi="Calibri Light"/>
                <w:b/>
                <w:spacing w:val="25"/>
                <w:sz w:val="18"/>
                <w:szCs w:val="18"/>
                <w:lang w:val="es-MX"/>
              </w:rPr>
              <w:t xml:space="preserve"> </w:t>
            </w:r>
            <w:r w:rsidRPr="006B43BF">
              <w:rPr>
                <w:rFonts w:ascii="Calibri Light" w:hAnsi="Calibri Light"/>
                <w:b/>
                <w:spacing w:val="1"/>
                <w:sz w:val="18"/>
                <w:szCs w:val="18"/>
                <w:lang w:val="es-MX"/>
              </w:rPr>
              <w:t>d</w:t>
            </w:r>
            <w:r w:rsidRPr="006B43BF">
              <w:rPr>
                <w:rFonts w:ascii="Calibri Light" w:hAnsi="Calibri Light"/>
                <w:b/>
                <w:sz w:val="18"/>
                <w:szCs w:val="18"/>
                <w:lang w:val="es-MX"/>
              </w:rPr>
              <w:t>e</w:t>
            </w:r>
            <w:r w:rsidRPr="006B43BF">
              <w:rPr>
                <w:rFonts w:ascii="Calibri Light" w:hAnsi="Calibri Light"/>
                <w:b/>
                <w:spacing w:val="24"/>
                <w:sz w:val="18"/>
                <w:szCs w:val="18"/>
                <w:lang w:val="es-MX"/>
              </w:rPr>
              <w:t xml:space="preserve"> </w:t>
            </w:r>
            <w:r w:rsidRPr="001B73FD">
              <w:rPr>
                <w:rFonts w:ascii="Calibri Light" w:hAnsi="Calibri Light"/>
                <w:b/>
                <w:spacing w:val="1"/>
                <w:sz w:val="18"/>
                <w:szCs w:val="18"/>
                <w:lang w:val="es-MX"/>
              </w:rPr>
              <w:lastRenderedPageBreak/>
              <w:t>cua</w:t>
            </w:r>
            <w:r w:rsidRPr="001B73FD">
              <w:rPr>
                <w:rFonts w:ascii="Calibri Light" w:hAnsi="Calibri Light"/>
                <w:b/>
                <w:sz w:val="18"/>
                <w:szCs w:val="18"/>
                <w:lang w:val="es-MX"/>
              </w:rPr>
              <w:t>l</w:t>
            </w:r>
            <w:r w:rsidRPr="001B73FD">
              <w:rPr>
                <w:rFonts w:ascii="Calibri Light" w:hAnsi="Calibri Light"/>
                <w:b/>
                <w:spacing w:val="1"/>
                <w:sz w:val="18"/>
                <w:szCs w:val="18"/>
                <w:lang w:val="es-MX"/>
              </w:rPr>
              <w:t>qu</w:t>
            </w:r>
            <w:r w:rsidRPr="001B73FD">
              <w:rPr>
                <w:rFonts w:ascii="Calibri Light" w:hAnsi="Calibri Light"/>
                <w:b/>
                <w:sz w:val="18"/>
                <w:szCs w:val="18"/>
                <w:lang w:val="es-MX"/>
              </w:rPr>
              <w:t>i</w:t>
            </w:r>
            <w:r w:rsidRPr="001B73FD">
              <w:rPr>
                <w:rFonts w:ascii="Calibri Light" w:hAnsi="Calibri Light"/>
                <w:b/>
                <w:spacing w:val="1"/>
                <w:sz w:val="18"/>
                <w:szCs w:val="18"/>
                <w:lang w:val="es-MX"/>
              </w:rPr>
              <w:t>e</w:t>
            </w:r>
            <w:r w:rsidRPr="001B73FD">
              <w:rPr>
                <w:rFonts w:ascii="Calibri Light" w:hAnsi="Calibri Light"/>
                <w:b/>
                <w:sz w:val="18"/>
                <w:szCs w:val="18"/>
                <w:lang w:val="es-MX"/>
              </w:rPr>
              <w:t>r</w:t>
            </w:r>
            <w:r w:rsidRPr="006B43BF">
              <w:rPr>
                <w:rFonts w:ascii="Calibri Light" w:hAnsi="Calibri Light"/>
                <w:b/>
                <w:sz w:val="18"/>
                <w:szCs w:val="18"/>
                <w:lang w:val="es-MX"/>
              </w:rPr>
              <w:t xml:space="preserve"> </w:t>
            </w:r>
            <w:r w:rsidRPr="006B43BF">
              <w:rPr>
                <w:rFonts w:ascii="Calibri Light" w:hAnsi="Calibri Light"/>
                <w:b/>
                <w:spacing w:val="47"/>
                <w:sz w:val="18"/>
                <w:szCs w:val="18"/>
                <w:lang w:val="es-MX"/>
              </w:rPr>
              <w:t xml:space="preserve"> </w:t>
            </w:r>
            <w:r w:rsidRPr="006B43BF">
              <w:rPr>
                <w:rFonts w:ascii="Calibri Light" w:hAnsi="Calibri Light"/>
                <w:b/>
                <w:spacing w:val="1"/>
                <w:sz w:val="18"/>
                <w:szCs w:val="18"/>
                <w:lang w:val="es-MX"/>
              </w:rPr>
              <w:t>pe</w:t>
            </w:r>
            <w:r w:rsidRPr="006B43BF">
              <w:rPr>
                <w:rFonts w:ascii="Calibri Light" w:hAnsi="Calibri Light"/>
                <w:b/>
                <w:sz w:val="18"/>
                <w:szCs w:val="18"/>
                <w:lang w:val="es-MX"/>
              </w:rPr>
              <w:t>r</w:t>
            </w:r>
            <w:r w:rsidRPr="006B43BF">
              <w:rPr>
                <w:rFonts w:ascii="Calibri Light" w:hAnsi="Calibri Light"/>
                <w:b/>
                <w:spacing w:val="1"/>
                <w:sz w:val="18"/>
                <w:szCs w:val="18"/>
                <w:lang w:val="es-MX"/>
              </w:rPr>
              <w:t>son</w:t>
            </w:r>
            <w:r w:rsidRPr="006B43BF">
              <w:rPr>
                <w:rFonts w:ascii="Calibri Light" w:hAnsi="Calibri Light"/>
                <w:b/>
                <w:sz w:val="18"/>
                <w:szCs w:val="18"/>
                <w:lang w:val="es-MX"/>
              </w:rPr>
              <w:t xml:space="preserve">a </w:t>
            </w:r>
            <w:r w:rsidRPr="006B43BF">
              <w:rPr>
                <w:rFonts w:ascii="Calibri Light" w:hAnsi="Calibri Light"/>
                <w:b/>
                <w:spacing w:val="46"/>
                <w:sz w:val="18"/>
                <w:szCs w:val="18"/>
                <w:lang w:val="es-MX"/>
              </w:rPr>
              <w:t xml:space="preserve"> </w:t>
            </w:r>
            <w:r w:rsidRPr="001B73FD">
              <w:rPr>
                <w:rFonts w:ascii="Calibri Light" w:hAnsi="Calibri Light"/>
                <w:b/>
                <w:sz w:val="18"/>
                <w:szCs w:val="18"/>
                <w:lang w:val="es-MX"/>
              </w:rPr>
              <w:t>fí</w:t>
            </w:r>
            <w:r w:rsidRPr="001B73FD">
              <w:rPr>
                <w:rFonts w:ascii="Calibri Light" w:hAnsi="Calibri Light"/>
                <w:b/>
                <w:spacing w:val="1"/>
                <w:sz w:val="18"/>
                <w:szCs w:val="18"/>
                <w:lang w:val="es-MX"/>
              </w:rPr>
              <w:t>s</w:t>
            </w:r>
            <w:r w:rsidRPr="001B73FD">
              <w:rPr>
                <w:rFonts w:ascii="Calibri Light" w:hAnsi="Calibri Light"/>
                <w:b/>
                <w:sz w:val="18"/>
                <w:szCs w:val="18"/>
                <w:lang w:val="es-MX"/>
              </w:rPr>
              <w:t>i</w:t>
            </w:r>
            <w:r w:rsidRPr="001B73FD">
              <w:rPr>
                <w:rFonts w:ascii="Calibri Light" w:hAnsi="Calibri Light"/>
                <w:b/>
                <w:spacing w:val="1"/>
                <w:sz w:val="18"/>
                <w:szCs w:val="18"/>
                <w:lang w:val="es-MX"/>
              </w:rPr>
              <w:t>ca</w:t>
            </w:r>
            <w:r w:rsidRPr="006B43BF">
              <w:rPr>
                <w:rFonts w:ascii="Calibri Light" w:hAnsi="Calibri Light"/>
                <w:b/>
                <w:sz w:val="18"/>
                <w:szCs w:val="18"/>
                <w:lang w:val="es-MX"/>
              </w:rPr>
              <w:t>,</w:t>
            </w:r>
            <w:r w:rsidRPr="006B43BF">
              <w:rPr>
                <w:rFonts w:ascii="Calibri Light" w:hAnsi="Calibri Light"/>
                <w:b/>
                <w:spacing w:val="24"/>
                <w:sz w:val="18"/>
                <w:szCs w:val="18"/>
                <w:lang w:val="es-MX"/>
              </w:rPr>
              <w:t xml:space="preserve"> </w:t>
            </w:r>
            <w:r w:rsidRPr="006B43BF">
              <w:rPr>
                <w:rFonts w:ascii="Calibri Light" w:hAnsi="Calibri Light"/>
                <w:b/>
                <w:spacing w:val="2"/>
                <w:sz w:val="18"/>
                <w:szCs w:val="18"/>
                <w:lang w:val="es-MX"/>
              </w:rPr>
              <w:t>m</w:t>
            </w:r>
            <w:r w:rsidRPr="006B43BF">
              <w:rPr>
                <w:rFonts w:ascii="Calibri Light" w:hAnsi="Calibri Light"/>
                <w:b/>
                <w:spacing w:val="1"/>
                <w:sz w:val="18"/>
                <w:szCs w:val="18"/>
                <w:lang w:val="es-MX"/>
              </w:rPr>
              <w:t>o</w:t>
            </w:r>
            <w:r w:rsidRPr="006B43BF">
              <w:rPr>
                <w:rFonts w:ascii="Calibri Light" w:hAnsi="Calibri Light"/>
                <w:b/>
                <w:sz w:val="18"/>
                <w:szCs w:val="18"/>
                <w:lang w:val="es-MX"/>
              </w:rPr>
              <w:t>r</w:t>
            </w:r>
            <w:r w:rsidRPr="006B43BF">
              <w:rPr>
                <w:rFonts w:ascii="Calibri Light" w:hAnsi="Calibri Light"/>
                <w:b/>
                <w:spacing w:val="1"/>
                <w:sz w:val="18"/>
                <w:szCs w:val="18"/>
                <w:lang w:val="es-MX"/>
              </w:rPr>
              <w:t>al</w:t>
            </w:r>
            <w:r w:rsidRPr="006B43BF">
              <w:rPr>
                <w:rFonts w:ascii="Calibri Light" w:hAnsi="Calibri Light"/>
                <w:b/>
                <w:spacing w:val="2"/>
                <w:w w:val="102"/>
                <w:sz w:val="18"/>
                <w:szCs w:val="18"/>
                <w:lang w:val="es-MX"/>
              </w:rPr>
              <w:t xml:space="preserve"> </w:t>
            </w:r>
            <w:r w:rsidRPr="006B43BF">
              <w:rPr>
                <w:rFonts w:ascii="Calibri Light" w:hAnsi="Calibri Light"/>
                <w:b/>
                <w:sz w:val="18"/>
                <w:szCs w:val="18"/>
                <w:lang w:val="es-MX"/>
              </w:rPr>
              <w:t>o</w:t>
            </w:r>
            <w:r w:rsidRPr="006B43BF">
              <w:rPr>
                <w:rFonts w:ascii="Calibri Light" w:hAnsi="Calibri Light"/>
                <w:b/>
                <w:spacing w:val="39"/>
                <w:sz w:val="18"/>
                <w:szCs w:val="18"/>
                <w:lang w:val="es-MX"/>
              </w:rPr>
              <w:t xml:space="preserve"> </w:t>
            </w:r>
            <w:r w:rsidRPr="001B73FD">
              <w:rPr>
                <w:rFonts w:ascii="Calibri Light" w:hAnsi="Calibri Light"/>
                <w:b/>
                <w:spacing w:val="1"/>
                <w:sz w:val="18"/>
                <w:szCs w:val="18"/>
                <w:lang w:val="es-MX"/>
              </w:rPr>
              <w:t>s</w:t>
            </w:r>
            <w:r w:rsidRPr="001B73FD">
              <w:rPr>
                <w:rFonts w:ascii="Calibri Light" w:hAnsi="Calibri Light"/>
                <w:b/>
                <w:sz w:val="18"/>
                <w:szCs w:val="18"/>
                <w:lang w:val="es-MX"/>
              </w:rPr>
              <w:t>i</w:t>
            </w:r>
            <w:r w:rsidRPr="001B73FD">
              <w:rPr>
                <w:rFonts w:ascii="Calibri Light" w:hAnsi="Calibri Light"/>
                <w:b/>
                <w:spacing w:val="1"/>
                <w:sz w:val="18"/>
                <w:szCs w:val="18"/>
                <w:lang w:val="es-MX"/>
              </w:rPr>
              <w:t>nd</w:t>
            </w:r>
            <w:r w:rsidRPr="001B73FD">
              <w:rPr>
                <w:rFonts w:ascii="Calibri Light" w:hAnsi="Calibri Light"/>
                <w:b/>
                <w:sz w:val="18"/>
                <w:szCs w:val="18"/>
                <w:lang w:val="es-MX"/>
              </w:rPr>
              <w:t>i</w:t>
            </w:r>
            <w:r w:rsidRPr="001B73FD">
              <w:rPr>
                <w:rFonts w:ascii="Calibri Light" w:hAnsi="Calibri Light"/>
                <w:b/>
                <w:spacing w:val="1"/>
                <w:sz w:val="18"/>
                <w:szCs w:val="18"/>
                <w:lang w:val="es-MX"/>
              </w:rPr>
              <w:t>ca</w:t>
            </w:r>
            <w:r w:rsidRPr="001B73FD">
              <w:rPr>
                <w:rFonts w:ascii="Calibri Light" w:hAnsi="Calibri Light"/>
                <w:b/>
                <w:sz w:val="18"/>
                <w:szCs w:val="18"/>
                <w:lang w:val="es-MX"/>
              </w:rPr>
              <w:t>to</w:t>
            </w:r>
            <w:r w:rsidRPr="006B43BF">
              <w:rPr>
                <w:rFonts w:ascii="Calibri Light" w:hAnsi="Calibri Light"/>
                <w:b/>
                <w:spacing w:val="40"/>
                <w:sz w:val="18"/>
                <w:szCs w:val="18"/>
                <w:lang w:val="es-MX"/>
              </w:rPr>
              <w:t xml:space="preserve"> </w:t>
            </w:r>
            <w:r w:rsidRPr="006B43BF">
              <w:rPr>
                <w:rFonts w:ascii="Calibri Light" w:hAnsi="Calibri Light"/>
                <w:b/>
                <w:spacing w:val="1"/>
                <w:sz w:val="18"/>
                <w:szCs w:val="18"/>
                <w:lang w:val="es-MX"/>
              </w:rPr>
              <w:t>qu</w:t>
            </w:r>
            <w:r w:rsidRPr="006B43BF">
              <w:rPr>
                <w:rFonts w:ascii="Calibri Light" w:hAnsi="Calibri Light"/>
                <w:b/>
                <w:sz w:val="18"/>
                <w:szCs w:val="18"/>
                <w:lang w:val="es-MX"/>
              </w:rPr>
              <w:t>e</w:t>
            </w:r>
            <w:r w:rsidRPr="006B43BF">
              <w:rPr>
                <w:rFonts w:ascii="Calibri Light" w:hAnsi="Calibri Light"/>
                <w:b/>
                <w:spacing w:val="40"/>
                <w:sz w:val="18"/>
                <w:szCs w:val="18"/>
                <w:lang w:val="es-MX"/>
              </w:rPr>
              <w:t xml:space="preserve"> </w:t>
            </w:r>
            <w:r w:rsidRPr="001B73FD">
              <w:rPr>
                <w:rFonts w:ascii="Calibri Light" w:hAnsi="Calibri Light"/>
                <w:b/>
                <w:sz w:val="18"/>
                <w:szCs w:val="18"/>
                <w:lang w:val="es-MX"/>
              </w:rPr>
              <w:t>r</w:t>
            </w:r>
            <w:r w:rsidRPr="001B73FD">
              <w:rPr>
                <w:rFonts w:ascii="Calibri Light" w:hAnsi="Calibri Light"/>
                <w:b/>
                <w:spacing w:val="1"/>
                <w:sz w:val="18"/>
                <w:szCs w:val="18"/>
                <w:lang w:val="es-MX"/>
              </w:rPr>
              <w:t>ec</w:t>
            </w:r>
            <w:r w:rsidRPr="001B73FD">
              <w:rPr>
                <w:rFonts w:ascii="Calibri Light" w:hAnsi="Calibri Light"/>
                <w:b/>
                <w:sz w:val="18"/>
                <w:szCs w:val="18"/>
                <w:lang w:val="es-MX"/>
              </w:rPr>
              <w:t>i</w:t>
            </w:r>
            <w:r w:rsidRPr="001B73FD">
              <w:rPr>
                <w:rFonts w:ascii="Calibri Light" w:hAnsi="Calibri Light"/>
                <w:b/>
                <w:spacing w:val="1"/>
                <w:sz w:val="18"/>
                <w:szCs w:val="18"/>
                <w:lang w:val="es-MX"/>
              </w:rPr>
              <w:t>b</w:t>
            </w:r>
            <w:r w:rsidRPr="001B73FD">
              <w:rPr>
                <w:rFonts w:ascii="Calibri Light" w:hAnsi="Calibri Light"/>
                <w:b/>
                <w:sz w:val="18"/>
                <w:szCs w:val="18"/>
                <w:lang w:val="es-MX"/>
              </w:rPr>
              <w:t>a</w:t>
            </w:r>
            <w:r w:rsidRPr="006B43BF">
              <w:rPr>
                <w:rFonts w:ascii="Calibri Light" w:hAnsi="Calibri Light"/>
                <w:b/>
                <w:spacing w:val="39"/>
                <w:sz w:val="18"/>
                <w:szCs w:val="18"/>
                <w:lang w:val="es-MX"/>
              </w:rPr>
              <w:t xml:space="preserve"> </w:t>
            </w:r>
            <w:r w:rsidRPr="006B43BF">
              <w:rPr>
                <w:rFonts w:ascii="Calibri Light" w:hAnsi="Calibri Light"/>
                <w:b/>
                <w:sz w:val="18"/>
                <w:szCs w:val="18"/>
                <w:lang w:val="es-MX"/>
              </w:rPr>
              <w:t>y</w:t>
            </w:r>
            <w:r w:rsidRPr="006B43BF">
              <w:rPr>
                <w:rFonts w:ascii="Calibri Light" w:hAnsi="Calibri Light"/>
                <w:b/>
                <w:spacing w:val="40"/>
                <w:sz w:val="18"/>
                <w:szCs w:val="18"/>
                <w:lang w:val="es-MX"/>
              </w:rPr>
              <w:t xml:space="preserve"> </w:t>
            </w:r>
            <w:r w:rsidRPr="001B73FD">
              <w:rPr>
                <w:rFonts w:ascii="Calibri Light" w:hAnsi="Calibri Light"/>
                <w:b/>
                <w:spacing w:val="1"/>
                <w:sz w:val="18"/>
                <w:szCs w:val="18"/>
                <w:lang w:val="es-MX"/>
              </w:rPr>
              <w:t>e</w:t>
            </w:r>
            <w:r w:rsidRPr="001B73FD">
              <w:rPr>
                <w:rFonts w:ascii="Calibri Light" w:hAnsi="Calibri Light"/>
                <w:b/>
                <w:sz w:val="18"/>
                <w:szCs w:val="18"/>
                <w:lang w:val="es-MX"/>
              </w:rPr>
              <w:t>j</w:t>
            </w:r>
            <w:r w:rsidRPr="001B73FD">
              <w:rPr>
                <w:rFonts w:ascii="Calibri Light" w:hAnsi="Calibri Light"/>
                <w:b/>
                <w:spacing w:val="1"/>
                <w:sz w:val="18"/>
                <w:szCs w:val="18"/>
                <w:lang w:val="es-MX"/>
              </w:rPr>
              <w:t>e</w:t>
            </w:r>
            <w:r w:rsidRPr="001B73FD">
              <w:rPr>
                <w:rFonts w:ascii="Calibri Light" w:hAnsi="Calibri Light"/>
                <w:b/>
                <w:sz w:val="18"/>
                <w:szCs w:val="18"/>
                <w:lang w:val="es-MX"/>
              </w:rPr>
              <w:t>r</w:t>
            </w:r>
            <w:r w:rsidRPr="001B73FD">
              <w:rPr>
                <w:rFonts w:ascii="Calibri Light" w:hAnsi="Calibri Light"/>
                <w:b/>
                <w:spacing w:val="1"/>
                <w:sz w:val="18"/>
                <w:szCs w:val="18"/>
                <w:lang w:val="es-MX"/>
              </w:rPr>
              <w:t>z</w:t>
            </w:r>
            <w:r w:rsidRPr="001B73FD">
              <w:rPr>
                <w:rFonts w:ascii="Calibri Light" w:hAnsi="Calibri Light"/>
                <w:b/>
                <w:sz w:val="18"/>
                <w:szCs w:val="18"/>
                <w:lang w:val="es-MX"/>
              </w:rPr>
              <w:t>a</w:t>
            </w:r>
            <w:r w:rsidRPr="006B43BF">
              <w:rPr>
                <w:rFonts w:ascii="Calibri Light" w:hAnsi="Calibri Light"/>
                <w:b/>
                <w:spacing w:val="20"/>
                <w:sz w:val="18"/>
                <w:szCs w:val="18"/>
                <w:lang w:val="es-MX"/>
              </w:rPr>
              <w:t xml:space="preserve"> </w:t>
            </w:r>
            <w:r w:rsidRPr="001B73FD">
              <w:rPr>
                <w:rFonts w:ascii="Calibri Light" w:hAnsi="Calibri Light"/>
                <w:b/>
                <w:sz w:val="18"/>
                <w:szCs w:val="18"/>
                <w:lang w:val="es-MX"/>
              </w:rPr>
              <w:t>r</w:t>
            </w:r>
            <w:r w:rsidRPr="001B73FD">
              <w:rPr>
                <w:rFonts w:ascii="Calibri Light" w:hAnsi="Calibri Light"/>
                <w:b/>
                <w:spacing w:val="1"/>
                <w:sz w:val="18"/>
                <w:szCs w:val="18"/>
                <w:lang w:val="es-MX"/>
              </w:rPr>
              <w:t>ecu</w:t>
            </w:r>
            <w:r w:rsidRPr="001B73FD">
              <w:rPr>
                <w:rFonts w:ascii="Calibri Light" w:hAnsi="Calibri Light"/>
                <w:b/>
                <w:sz w:val="18"/>
                <w:szCs w:val="18"/>
                <w:lang w:val="es-MX"/>
              </w:rPr>
              <w:t>r</w:t>
            </w:r>
            <w:r w:rsidRPr="001B73FD">
              <w:rPr>
                <w:rFonts w:ascii="Calibri Light" w:hAnsi="Calibri Light"/>
                <w:b/>
                <w:spacing w:val="1"/>
                <w:sz w:val="18"/>
                <w:szCs w:val="18"/>
                <w:lang w:val="es-MX"/>
              </w:rPr>
              <w:t>so</w:t>
            </w:r>
            <w:r w:rsidRPr="001B73FD">
              <w:rPr>
                <w:rFonts w:ascii="Calibri Light" w:hAnsi="Calibri Light"/>
                <w:b/>
                <w:sz w:val="18"/>
                <w:szCs w:val="18"/>
                <w:lang w:val="es-MX"/>
              </w:rPr>
              <w:t>s</w:t>
            </w:r>
            <w:r w:rsidRPr="006B43BF">
              <w:rPr>
                <w:rFonts w:ascii="Calibri Light" w:hAnsi="Calibri Light"/>
                <w:b/>
                <w:spacing w:val="19"/>
                <w:sz w:val="18"/>
                <w:szCs w:val="18"/>
                <w:lang w:val="es-MX"/>
              </w:rPr>
              <w:t xml:space="preserve"> </w:t>
            </w:r>
            <w:r w:rsidRPr="001B73FD">
              <w:rPr>
                <w:rFonts w:ascii="Calibri Light" w:hAnsi="Calibri Light"/>
                <w:b/>
                <w:spacing w:val="1"/>
                <w:sz w:val="18"/>
                <w:szCs w:val="18"/>
                <w:lang w:val="es-MX"/>
              </w:rPr>
              <w:t>púb</w:t>
            </w:r>
            <w:r w:rsidRPr="001B73FD">
              <w:rPr>
                <w:rFonts w:ascii="Calibri Light" w:hAnsi="Calibri Light"/>
                <w:b/>
                <w:sz w:val="18"/>
                <w:szCs w:val="18"/>
                <w:lang w:val="es-MX"/>
              </w:rPr>
              <w:t>li</w:t>
            </w:r>
            <w:r w:rsidRPr="001B73FD">
              <w:rPr>
                <w:rFonts w:ascii="Calibri Light" w:hAnsi="Calibri Light"/>
                <w:b/>
                <w:spacing w:val="1"/>
                <w:sz w:val="18"/>
                <w:szCs w:val="18"/>
                <w:lang w:val="es-MX"/>
              </w:rPr>
              <w:t>co</w:t>
            </w:r>
            <w:r w:rsidRPr="001B73FD">
              <w:rPr>
                <w:rFonts w:ascii="Calibri Light" w:hAnsi="Calibri Light"/>
                <w:b/>
                <w:sz w:val="18"/>
                <w:szCs w:val="18"/>
                <w:lang w:val="es-MX"/>
              </w:rPr>
              <w:t>s</w:t>
            </w:r>
            <w:r w:rsidRPr="006B43BF">
              <w:rPr>
                <w:rFonts w:ascii="Calibri Light" w:hAnsi="Calibri Light"/>
                <w:b/>
                <w:spacing w:val="40"/>
                <w:sz w:val="18"/>
                <w:szCs w:val="18"/>
                <w:lang w:val="es-MX"/>
              </w:rPr>
              <w:t xml:space="preserve"> </w:t>
            </w:r>
            <w:r w:rsidRPr="006B43BF">
              <w:rPr>
                <w:rFonts w:ascii="Calibri Light" w:hAnsi="Calibri Light"/>
                <w:b/>
                <w:sz w:val="18"/>
                <w:szCs w:val="18"/>
                <w:lang w:val="es-MX"/>
              </w:rPr>
              <w:t>o</w:t>
            </w:r>
            <w:r w:rsidRPr="006B43BF">
              <w:rPr>
                <w:rFonts w:ascii="Calibri Light" w:hAnsi="Calibri Light"/>
                <w:b/>
                <w:spacing w:val="40"/>
                <w:sz w:val="18"/>
                <w:szCs w:val="18"/>
                <w:lang w:val="es-MX"/>
              </w:rPr>
              <w:t xml:space="preserve"> </w:t>
            </w:r>
            <w:r w:rsidRPr="001B73FD">
              <w:rPr>
                <w:rFonts w:ascii="Calibri Light" w:hAnsi="Calibri Light"/>
                <w:b/>
                <w:sz w:val="18"/>
                <w:szCs w:val="18"/>
                <w:lang w:val="es-MX"/>
              </w:rPr>
              <w:t>r</w:t>
            </w:r>
            <w:r w:rsidRPr="001B73FD">
              <w:rPr>
                <w:rFonts w:ascii="Calibri Light" w:hAnsi="Calibri Light"/>
                <w:b/>
                <w:spacing w:val="1"/>
                <w:sz w:val="18"/>
                <w:szCs w:val="18"/>
                <w:lang w:val="es-MX"/>
              </w:rPr>
              <w:t>ea</w:t>
            </w:r>
            <w:r w:rsidRPr="001B73FD">
              <w:rPr>
                <w:rFonts w:ascii="Calibri Light" w:hAnsi="Calibri Light"/>
                <w:b/>
                <w:sz w:val="18"/>
                <w:szCs w:val="18"/>
                <w:lang w:val="es-MX"/>
              </w:rPr>
              <w:t>li</w:t>
            </w:r>
            <w:r w:rsidRPr="001B73FD">
              <w:rPr>
                <w:rFonts w:ascii="Calibri Light" w:hAnsi="Calibri Light"/>
                <w:b/>
                <w:spacing w:val="1"/>
                <w:sz w:val="18"/>
                <w:szCs w:val="18"/>
                <w:lang w:val="es-MX"/>
              </w:rPr>
              <w:t>c</w:t>
            </w:r>
            <w:r w:rsidRPr="001B73FD">
              <w:rPr>
                <w:rFonts w:ascii="Calibri Light" w:hAnsi="Calibri Light"/>
                <w:b/>
                <w:sz w:val="18"/>
                <w:szCs w:val="18"/>
                <w:lang w:val="es-MX"/>
              </w:rPr>
              <w:t>e</w:t>
            </w:r>
            <w:r w:rsidRPr="006B43BF">
              <w:rPr>
                <w:rFonts w:ascii="Calibri Light" w:hAnsi="Calibri Light"/>
                <w:b/>
                <w:spacing w:val="40"/>
                <w:sz w:val="18"/>
                <w:szCs w:val="18"/>
                <w:lang w:val="es-MX"/>
              </w:rPr>
              <w:t xml:space="preserve"> </w:t>
            </w:r>
            <w:r w:rsidRPr="001B73FD">
              <w:rPr>
                <w:rFonts w:ascii="Calibri Light" w:hAnsi="Calibri Light"/>
                <w:b/>
                <w:spacing w:val="1"/>
                <w:sz w:val="18"/>
                <w:szCs w:val="18"/>
                <w:lang w:val="es-MX"/>
              </w:rPr>
              <w:t>ac</w:t>
            </w:r>
            <w:r w:rsidRPr="001B73FD">
              <w:rPr>
                <w:rFonts w:ascii="Calibri Light" w:hAnsi="Calibri Light"/>
                <w:b/>
                <w:sz w:val="18"/>
                <w:szCs w:val="18"/>
                <w:lang w:val="es-MX"/>
              </w:rPr>
              <w:t>t</w:t>
            </w:r>
            <w:r w:rsidRPr="001B73FD">
              <w:rPr>
                <w:rFonts w:ascii="Calibri Light" w:hAnsi="Calibri Light"/>
                <w:b/>
                <w:spacing w:val="1"/>
                <w:sz w:val="18"/>
                <w:szCs w:val="18"/>
                <w:lang w:val="es-MX"/>
              </w:rPr>
              <w:t>o</w:t>
            </w:r>
            <w:r w:rsidRPr="001B73FD">
              <w:rPr>
                <w:rFonts w:ascii="Calibri Light" w:hAnsi="Calibri Light"/>
                <w:b/>
                <w:sz w:val="18"/>
                <w:szCs w:val="18"/>
                <w:lang w:val="es-MX"/>
              </w:rPr>
              <w:t>s</w:t>
            </w:r>
            <w:r w:rsidRPr="006B43BF">
              <w:rPr>
                <w:rFonts w:ascii="Calibri Light" w:hAnsi="Calibri Light"/>
                <w:b/>
                <w:spacing w:val="39"/>
                <w:sz w:val="18"/>
                <w:szCs w:val="18"/>
                <w:lang w:val="es-MX"/>
              </w:rPr>
              <w:t xml:space="preserve"> </w:t>
            </w:r>
            <w:r w:rsidRPr="006B43BF">
              <w:rPr>
                <w:rFonts w:ascii="Calibri Light" w:hAnsi="Calibri Light"/>
                <w:b/>
                <w:spacing w:val="1"/>
                <w:sz w:val="18"/>
                <w:szCs w:val="18"/>
                <w:lang w:val="es-MX"/>
              </w:rPr>
              <w:t>d</w:t>
            </w:r>
            <w:r w:rsidRPr="006B43BF">
              <w:rPr>
                <w:rFonts w:ascii="Calibri Light" w:hAnsi="Calibri Light"/>
                <w:b/>
                <w:sz w:val="18"/>
                <w:szCs w:val="18"/>
                <w:lang w:val="es-MX"/>
              </w:rPr>
              <w:t>e</w:t>
            </w:r>
            <w:r w:rsidRPr="006B43BF">
              <w:rPr>
                <w:rFonts w:ascii="Calibri Light" w:hAnsi="Calibri Light"/>
                <w:b/>
                <w:spacing w:val="40"/>
                <w:sz w:val="18"/>
                <w:szCs w:val="18"/>
                <w:lang w:val="es-MX"/>
              </w:rPr>
              <w:t xml:space="preserve"> </w:t>
            </w:r>
            <w:r w:rsidRPr="001B73FD">
              <w:rPr>
                <w:rFonts w:ascii="Calibri Light" w:hAnsi="Calibri Light"/>
                <w:b/>
                <w:spacing w:val="1"/>
                <w:sz w:val="18"/>
                <w:szCs w:val="18"/>
                <w:lang w:val="es-MX"/>
              </w:rPr>
              <w:t>au</w:t>
            </w:r>
            <w:r w:rsidRPr="001B73FD">
              <w:rPr>
                <w:rFonts w:ascii="Calibri Light" w:hAnsi="Calibri Light"/>
                <w:b/>
                <w:sz w:val="18"/>
                <w:szCs w:val="18"/>
                <w:lang w:val="es-MX"/>
              </w:rPr>
              <w:t>t</w:t>
            </w:r>
            <w:r w:rsidRPr="001B73FD">
              <w:rPr>
                <w:rFonts w:ascii="Calibri Light" w:hAnsi="Calibri Light"/>
                <w:b/>
                <w:spacing w:val="1"/>
                <w:sz w:val="18"/>
                <w:szCs w:val="18"/>
                <w:lang w:val="es-MX"/>
              </w:rPr>
              <w:t>o</w:t>
            </w:r>
            <w:r w:rsidRPr="001B73FD">
              <w:rPr>
                <w:rFonts w:ascii="Calibri Light" w:hAnsi="Calibri Light"/>
                <w:b/>
                <w:sz w:val="18"/>
                <w:szCs w:val="18"/>
                <w:lang w:val="es-MX"/>
              </w:rPr>
              <w:t>ri</w:t>
            </w:r>
            <w:r w:rsidRPr="001B73FD">
              <w:rPr>
                <w:rFonts w:ascii="Calibri Light" w:hAnsi="Calibri Light"/>
                <w:b/>
                <w:spacing w:val="1"/>
                <w:sz w:val="18"/>
                <w:szCs w:val="18"/>
                <w:lang w:val="es-MX"/>
              </w:rPr>
              <w:t>da</w:t>
            </w:r>
            <w:r w:rsidRPr="001B73FD">
              <w:rPr>
                <w:rFonts w:ascii="Calibri Light" w:hAnsi="Calibri Light"/>
                <w:b/>
                <w:sz w:val="18"/>
                <w:szCs w:val="18"/>
                <w:lang w:val="es-MX"/>
              </w:rPr>
              <w:t>d</w:t>
            </w:r>
            <w:r w:rsidRPr="006B43BF">
              <w:rPr>
                <w:rFonts w:ascii="Calibri Light" w:hAnsi="Calibri Light"/>
                <w:b/>
                <w:spacing w:val="20"/>
                <w:sz w:val="18"/>
                <w:szCs w:val="18"/>
                <w:lang w:val="es-MX"/>
              </w:rPr>
              <w:t xml:space="preserve"> </w:t>
            </w:r>
            <w:r w:rsidRPr="006B43BF">
              <w:rPr>
                <w:rFonts w:ascii="Calibri Light" w:hAnsi="Calibri Light"/>
                <w:b/>
                <w:spacing w:val="1"/>
                <w:sz w:val="18"/>
                <w:szCs w:val="18"/>
                <w:lang w:val="es-MX"/>
              </w:rPr>
              <w:t>e</w:t>
            </w:r>
            <w:r w:rsidRPr="006B43BF">
              <w:rPr>
                <w:rFonts w:ascii="Calibri Light" w:hAnsi="Calibri Light"/>
                <w:b/>
                <w:sz w:val="18"/>
                <w:szCs w:val="18"/>
                <w:lang w:val="es-MX"/>
              </w:rPr>
              <w:t>n</w:t>
            </w:r>
            <w:r w:rsidRPr="006B43BF">
              <w:rPr>
                <w:rFonts w:ascii="Calibri Light" w:hAnsi="Calibri Light"/>
                <w:b/>
                <w:spacing w:val="39"/>
                <w:sz w:val="18"/>
                <w:szCs w:val="18"/>
                <w:lang w:val="es-MX"/>
              </w:rPr>
              <w:t xml:space="preserve"> </w:t>
            </w:r>
            <w:r w:rsidRPr="006B43BF">
              <w:rPr>
                <w:rFonts w:ascii="Calibri Light" w:hAnsi="Calibri Light"/>
                <w:b/>
                <w:spacing w:val="1"/>
                <w:sz w:val="18"/>
                <w:szCs w:val="18"/>
                <w:lang w:val="es-MX"/>
              </w:rPr>
              <w:t>e</w:t>
            </w:r>
            <w:r w:rsidRPr="006B43BF">
              <w:rPr>
                <w:rFonts w:ascii="Calibri Light" w:hAnsi="Calibri Light"/>
                <w:b/>
                <w:sz w:val="18"/>
                <w:szCs w:val="18"/>
                <w:lang w:val="es-MX"/>
              </w:rPr>
              <w:t>l</w:t>
            </w:r>
            <w:r w:rsidRPr="006B43BF">
              <w:rPr>
                <w:rFonts w:ascii="Calibri Light" w:hAnsi="Calibri Light"/>
                <w:b/>
                <w:spacing w:val="39"/>
                <w:sz w:val="18"/>
                <w:szCs w:val="18"/>
                <w:lang w:val="es-MX"/>
              </w:rPr>
              <w:t xml:space="preserve"> </w:t>
            </w:r>
            <w:r w:rsidRPr="001B73FD">
              <w:rPr>
                <w:rFonts w:ascii="Calibri Light" w:hAnsi="Calibri Light"/>
                <w:b/>
                <w:spacing w:val="1"/>
                <w:sz w:val="18"/>
                <w:szCs w:val="18"/>
                <w:lang w:val="es-MX"/>
              </w:rPr>
              <w:t>á</w:t>
            </w:r>
            <w:r w:rsidRPr="001B73FD">
              <w:rPr>
                <w:rFonts w:ascii="Calibri Light" w:hAnsi="Calibri Light"/>
                <w:b/>
                <w:spacing w:val="2"/>
                <w:sz w:val="18"/>
                <w:szCs w:val="18"/>
                <w:lang w:val="es-MX"/>
              </w:rPr>
              <w:t>m</w:t>
            </w:r>
            <w:r w:rsidRPr="001B73FD">
              <w:rPr>
                <w:rFonts w:ascii="Calibri Light" w:hAnsi="Calibri Light"/>
                <w:b/>
                <w:spacing w:val="1"/>
                <w:sz w:val="18"/>
                <w:szCs w:val="18"/>
                <w:lang w:val="es-MX"/>
              </w:rPr>
              <w:t>b</w:t>
            </w:r>
            <w:r w:rsidRPr="001B73FD">
              <w:rPr>
                <w:rFonts w:ascii="Calibri Light" w:hAnsi="Calibri Light"/>
                <w:b/>
                <w:sz w:val="18"/>
                <w:szCs w:val="18"/>
                <w:lang w:val="es-MX"/>
              </w:rPr>
              <w:t>ito</w:t>
            </w:r>
            <w:r w:rsidRPr="006B43BF">
              <w:rPr>
                <w:rFonts w:ascii="Calibri Light" w:hAnsi="Calibri Light"/>
                <w:b/>
                <w:w w:val="102"/>
                <w:sz w:val="18"/>
                <w:szCs w:val="18"/>
                <w:lang w:val="es-MX"/>
              </w:rPr>
              <w:t xml:space="preserve"> </w:t>
            </w:r>
            <w:r w:rsidRPr="001B73FD">
              <w:rPr>
                <w:rFonts w:ascii="Calibri Light" w:hAnsi="Calibri Light"/>
                <w:b/>
                <w:spacing w:val="1"/>
                <w:sz w:val="18"/>
                <w:szCs w:val="18"/>
                <w:lang w:val="es-MX"/>
              </w:rPr>
              <w:t>es</w:t>
            </w:r>
            <w:r w:rsidRPr="001B73FD">
              <w:rPr>
                <w:rFonts w:ascii="Calibri Light" w:hAnsi="Calibri Light"/>
                <w:b/>
                <w:sz w:val="18"/>
                <w:szCs w:val="18"/>
                <w:lang w:val="es-MX"/>
              </w:rPr>
              <w:t>t</w:t>
            </w:r>
            <w:r w:rsidRPr="001B73FD">
              <w:rPr>
                <w:rFonts w:ascii="Calibri Light" w:hAnsi="Calibri Light"/>
                <w:b/>
                <w:spacing w:val="1"/>
                <w:sz w:val="18"/>
                <w:szCs w:val="18"/>
                <w:lang w:val="es-MX"/>
              </w:rPr>
              <w:t>a</w:t>
            </w:r>
            <w:r w:rsidRPr="001B73FD">
              <w:rPr>
                <w:rFonts w:ascii="Calibri Light" w:hAnsi="Calibri Light"/>
                <w:b/>
                <w:sz w:val="18"/>
                <w:szCs w:val="18"/>
                <w:lang w:val="es-MX"/>
              </w:rPr>
              <w:t>t</w:t>
            </w:r>
            <w:r w:rsidRPr="001B73FD">
              <w:rPr>
                <w:rFonts w:ascii="Calibri Light" w:hAnsi="Calibri Light"/>
                <w:b/>
                <w:spacing w:val="1"/>
                <w:sz w:val="18"/>
                <w:szCs w:val="18"/>
                <w:lang w:val="es-MX"/>
              </w:rPr>
              <w:t>a</w:t>
            </w:r>
            <w:r w:rsidRPr="001B73FD">
              <w:rPr>
                <w:rFonts w:ascii="Calibri Light" w:hAnsi="Calibri Light"/>
                <w:b/>
                <w:sz w:val="18"/>
                <w:szCs w:val="18"/>
                <w:lang w:val="es-MX"/>
              </w:rPr>
              <w:t>l</w:t>
            </w:r>
            <w:r w:rsidRPr="006B43BF">
              <w:rPr>
                <w:rFonts w:ascii="Calibri Light" w:hAnsi="Calibri Light"/>
                <w:b/>
                <w:sz w:val="18"/>
                <w:szCs w:val="18"/>
                <w:lang w:val="es-MX"/>
              </w:rPr>
              <w:t xml:space="preserve">  </w:t>
            </w:r>
            <w:r w:rsidRPr="006B43BF">
              <w:rPr>
                <w:rFonts w:ascii="Calibri Light" w:hAnsi="Calibri Light"/>
                <w:b/>
                <w:spacing w:val="41"/>
                <w:sz w:val="18"/>
                <w:szCs w:val="18"/>
                <w:lang w:val="es-MX"/>
              </w:rPr>
              <w:t xml:space="preserve"> </w:t>
            </w:r>
            <w:r w:rsidRPr="006B43BF">
              <w:rPr>
                <w:rFonts w:ascii="Calibri Light" w:hAnsi="Calibri Light"/>
                <w:b/>
                <w:sz w:val="18"/>
                <w:szCs w:val="18"/>
                <w:lang w:val="es-MX"/>
              </w:rPr>
              <w:t>y</w:t>
            </w:r>
            <w:r w:rsidRPr="006B43BF">
              <w:rPr>
                <w:rFonts w:ascii="Calibri Light" w:hAnsi="Calibri Light"/>
                <w:b/>
                <w:spacing w:val="15"/>
                <w:sz w:val="18"/>
                <w:szCs w:val="18"/>
                <w:lang w:val="es-MX"/>
              </w:rPr>
              <w:t xml:space="preserve"> </w:t>
            </w:r>
            <w:r w:rsidRPr="006B43BF">
              <w:rPr>
                <w:rFonts w:ascii="Calibri Light" w:hAnsi="Calibri Light"/>
                <w:b/>
                <w:spacing w:val="2"/>
                <w:sz w:val="18"/>
                <w:szCs w:val="18"/>
                <w:lang w:val="es-MX"/>
              </w:rPr>
              <w:t>m</w:t>
            </w:r>
            <w:r w:rsidRPr="006B43BF">
              <w:rPr>
                <w:rFonts w:ascii="Calibri Light" w:hAnsi="Calibri Light"/>
                <w:b/>
                <w:spacing w:val="1"/>
                <w:sz w:val="18"/>
                <w:szCs w:val="18"/>
                <w:lang w:val="es-MX"/>
              </w:rPr>
              <w:t>un</w:t>
            </w:r>
            <w:r w:rsidRPr="006B43BF">
              <w:rPr>
                <w:rFonts w:ascii="Calibri Light" w:hAnsi="Calibri Light"/>
                <w:b/>
                <w:sz w:val="18"/>
                <w:szCs w:val="18"/>
                <w:lang w:val="es-MX"/>
              </w:rPr>
              <w:t>i</w:t>
            </w:r>
            <w:r w:rsidRPr="006B43BF">
              <w:rPr>
                <w:rFonts w:ascii="Calibri Light" w:hAnsi="Calibri Light"/>
                <w:b/>
                <w:spacing w:val="1"/>
                <w:sz w:val="18"/>
                <w:szCs w:val="18"/>
                <w:lang w:val="es-MX"/>
              </w:rPr>
              <w:t>c</w:t>
            </w:r>
            <w:r w:rsidRPr="006B43BF">
              <w:rPr>
                <w:rFonts w:ascii="Calibri Light" w:hAnsi="Calibri Light"/>
                <w:b/>
                <w:sz w:val="18"/>
                <w:szCs w:val="18"/>
                <w:lang w:val="es-MX"/>
              </w:rPr>
              <w:t>i</w:t>
            </w:r>
            <w:r w:rsidRPr="006B43BF">
              <w:rPr>
                <w:rFonts w:ascii="Calibri Light" w:hAnsi="Calibri Light"/>
                <w:b/>
                <w:spacing w:val="1"/>
                <w:sz w:val="18"/>
                <w:szCs w:val="18"/>
                <w:lang w:val="es-MX"/>
              </w:rPr>
              <w:t>pa</w:t>
            </w:r>
            <w:r w:rsidRPr="006B43BF">
              <w:rPr>
                <w:rFonts w:ascii="Calibri Light" w:hAnsi="Calibri Light"/>
                <w:b/>
                <w:sz w:val="18"/>
                <w:szCs w:val="18"/>
                <w:lang w:val="es-MX"/>
              </w:rPr>
              <w:t xml:space="preserve">l </w:t>
            </w:r>
            <w:r w:rsidRPr="006B43BF">
              <w:rPr>
                <w:rFonts w:eastAsia="Times New Roman" w:cs="Times New Roman"/>
                <w:b/>
                <w:sz w:val="18"/>
                <w:szCs w:val="18"/>
                <w:lang w:val="es-MX" w:eastAsia="es-MX"/>
              </w:rPr>
              <w:t xml:space="preserve">y no en el </w:t>
            </w:r>
            <w:r w:rsidRPr="001B73FD">
              <w:rPr>
                <w:rFonts w:ascii="Calibri Light" w:eastAsia="Times New Roman" w:hAnsi="Calibri Light" w:cs="Times New Roman"/>
                <w:b/>
                <w:sz w:val="18"/>
                <w:szCs w:val="18"/>
                <w:lang w:val="es-MX" w:eastAsia="es-MX"/>
              </w:rPr>
              <w:t>ámbito</w:t>
            </w:r>
            <w:r w:rsidRPr="006B43BF">
              <w:rPr>
                <w:rFonts w:ascii="Calibri Light" w:eastAsia="Times New Roman" w:hAnsi="Calibri Light" w:cs="Times New Roman"/>
                <w:b/>
                <w:sz w:val="18"/>
                <w:szCs w:val="18"/>
                <w:lang w:val="es-MX" w:eastAsia="es-MX"/>
              </w:rPr>
              <w:t xml:space="preserve"> federal </w:t>
            </w:r>
            <w:r w:rsidRPr="001B73FD">
              <w:rPr>
                <w:rFonts w:ascii="Calibri Light" w:eastAsia="Times New Roman" w:hAnsi="Calibri Light" w:cs="Times New Roman"/>
                <w:b/>
                <w:sz w:val="18"/>
                <w:szCs w:val="18"/>
                <w:lang w:val="es-MX" w:eastAsia="es-MX"/>
              </w:rPr>
              <w:t>siendo</w:t>
            </w:r>
            <w:r w:rsidRPr="006B43BF">
              <w:rPr>
                <w:rFonts w:ascii="Calibri Light" w:eastAsia="Times New Roman" w:hAnsi="Calibri Light" w:cs="Times New Roman"/>
                <w:b/>
                <w:sz w:val="18"/>
                <w:szCs w:val="18"/>
                <w:lang w:val="es-MX" w:eastAsia="es-MX"/>
              </w:rPr>
              <w:t xml:space="preserve"> </w:t>
            </w:r>
            <w:r w:rsidRPr="001B73FD">
              <w:rPr>
                <w:rFonts w:ascii="Calibri Light" w:eastAsia="Times New Roman" w:hAnsi="Calibri Light" w:cs="Times New Roman"/>
                <w:b/>
                <w:sz w:val="18"/>
                <w:szCs w:val="18"/>
                <w:lang w:val="es-MX" w:eastAsia="es-MX"/>
              </w:rPr>
              <w:t>aplicable</w:t>
            </w:r>
            <w:r w:rsidRPr="006B43BF">
              <w:rPr>
                <w:rFonts w:ascii="Calibri Light" w:eastAsia="Times New Roman" w:hAnsi="Calibri Light" w:cs="Times New Roman"/>
                <w:b/>
                <w:sz w:val="18"/>
                <w:szCs w:val="18"/>
                <w:lang w:val="es-MX" w:eastAsia="es-MX"/>
              </w:rPr>
              <w:t xml:space="preserve"> la </w:t>
            </w:r>
            <w:r w:rsidRPr="001B73FD">
              <w:rPr>
                <w:rFonts w:ascii="Calibri Light" w:eastAsia="Times New Roman" w:hAnsi="Calibri Light" w:cs="Times New Roman"/>
                <w:b/>
                <w:sz w:val="18"/>
                <w:szCs w:val="18"/>
                <w:lang w:val="es-MX" w:eastAsia="es-MX"/>
              </w:rPr>
              <w:t>fracción</w:t>
            </w:r>
            <w:r w:rsidRPr="006B43BF">
              <w:rPr>
                <w:rFonts w:ascii="Calibri Light" w:eastAsia="Times New Roman" w:hAnsi="Calibri Light" w:cs="Times New Roman"/>
                <w:b/>
                <w:sz w:val="18"/>
                <w:szCs w:val="18"/>
                <w:lang w:val="es-MX" w:eastAsia="es-MX"/>
              </w:rPr>
              <w:t xml:space="preserve"> de </w:t>
            </w:r>
            <w:r w:rsidRPr="001B73FD">
              <w:rPr>
                <w:rFonts w:ascii="Calibri Light" w:eastAsia="Times New Roman" w:hAnsi="Calibri Light" w:cs="Times New Roman"/>
                <w:b/>
                <w:sz w:val="18"/>
                <w:szCs w:val="18"/>
                <w:lang w:val="es-MX" w:eastAsia="es-MX"/>
              </w:rPr>
              <w:t>referencia</w:t>
            </w:r>
            <w:r w:rsidRPr="006B43BF">
              <w:rPr>
                <w:rFonts w:ascii="Calibri Light" w:eastAsia="Times New Roman" w:hAnsi="Calibri Light" w:cs="Times New Roman"/>
                <w:b/>
                <w:sz w:val="18"/>
                <w:szCs w:val="18"/>
                <w:lang w:val="es-MX" w:eastAsia="es-MX"/>
              </w:rPr>
              <w:t xml:space="preserve"> al Instituto Nacional de Transparencia, Acceso a Información </w:t>
            </w:r>
            <w:r w:rsidRPr="001B73FD">
              <w:rPr>
                <w:rFonts w:ascii="Calibri Light" w:eastAsia="Times New Roman" w:hAnsi="Calibri Light" w:cs="Times New Roman"/>
                <w:b/>
                <w:sz w:val="18"/>
                <w:szCs w:val="18"/>
                <w:lang w:val="es-MX" w:eastAsia="es-MX"/>
              </w:rPr>
              <w:t>Pública</w:t>
            </w:r>
            <w:r w:rsidRPr="006B43BF">
              <w:rPr>
                <w:rFonts w:ascii="Calibri Light" w:eastAsia="Times New Roman" w:hAnsi="Calibri Light" w:cs="Times New Roman"/>
                <w:b/>
                <w:sz w:val="18"/>
                <w:szCs w:val="18"/>
                <w:lang w:val="es-MX" w:eastAsia="es-MX"/>
              </w:rPr>
              <w:t xml:space="preserve"> y </w:t>
            </w:r>
            <w:r w:rsidRPr="001B73FD">
              <w:rPr>
                <w:rFonts w:ascii="Calibri Light" w:eastAsia="Times New Roman" w:hAnsi="Calibri Light" w:cs="Times New Roman"/>
                <w:b/>
                <w:sz w:val="18"/>
                <w:szCs w:val="18"/>
                <w:lang w:val="es-MX" w:eastAsia="es-MX"/>
              </w:rPr>
              <w:t>Protección</w:t>
            </w:r>
            <w:r w:rsidRPr="006B43BF">
              <w:rPr>
                <w:rFonts w:ascii="Calibri Light" w:eastAsia="Times New Roman" w:hAnsi="Calibri Light" w:cs="Times New Roman"/>
                <w:b/>
                <w:sz w:val="18"/>
                <w:szCs w:val="18"/>
                <w:lang w:val="es-MX" w:eastAsia="es-MX"/>
              </w:rPr>
              <w:t xml:space="preserve"> de </w:t>
            </w:r>
            <w:r w:rsidRPr="001B73FD">
              <w:rPr>
                <w:rFonts w:ascii="Calibri Light" w:eastAsia="Times New Roman" w:hAnsi="Calibri Light" w:cs="Times New Roman"/>
                <w:b/>
                <w:sz w:val="18"/>
                <w:szCs w:val="18"/>
                <w:lang w:val="es-MX" w:eastAsia="es-MX"/>
              </w:rPr>
              <w:t>Datos</w:t>
            </w:r>
            <w:r w:rsidRPr="006B43BF">
              <w:rPr>
                <w:rFonts w:ascii="Calibri Light" w:eastAsia="Times New Roman" w:hAnsi="Calibri Light" w:cs="Times New Roman"/>
                <w:b/>
                <w:sz w:val="18"/>
                <w:szCs w:val="18"/>
                <w:lang w:val="es-MX" w:eastAsia="es-MX"/>
              </w:rPr>
              <w:t xml:space="preserve"> </w:t>
            </w:r>
            <w:r w:rsidRPr="001B73FD">
              <w:rPr>
                <w:rFonts w:ascii="Calibri Light" w:eastAsia="Times New Roman" w:hAnsi="Calibri Light" w:cs="Times New Roman"/>
                <w:b/>
                <w:sz w:val="18"/>
                <w:szCs w:val="18"/>
                <w:lang w:val="es-MX" w:eastAsia="es-MX"/>
              </w:rPr>
              <w:t>Personales</w:t>
            </w:r>
            <w:r w:rsidRPr="006B43BF">
              <w:rPr>
                <w:rFonts w:ascii="Calibri Light" w:eastAsia="Times New Roman" w:hAnsi="Calibri Light" w:cs="Times New Roman"/>
                <w:b/>
                <w:sz w:val="18"/>
                <w:szCs w:val="18"/>
                <w:lang w:val="es-MX" w:eastAsia="es-MX"/>
              </w:rPr>
              <w:t xml:space="preserve">, </w:t>
            </w:r>
            <w:r w:rsidRPr="001B73FD">
              <w:rPr>
                <w:rFonts w:ascii="Calibri Light" w:eastAsia="Times New Roman" w:hAnsi="Calibri Light" w:cs="Times New Roman"/>
                <w:b/>
                <w:sz w:val="18"/>
                <w:szCs w:val="18"/>
                <w:lang w:val="es-MX" w:eastAsia="es-MX"/>
              </w:rPr>
              <w:t>como</w:t>
            </w:r>
            <w:r w:rsidRPr="006B43BF">
              <w:rPr>
                <w:rFonts w:ascii="Calibri Light" w:eastAsia="Times New Roman" w:hAnsi="Calibri Light" w:cs="Times New Roman"/>
                <w:b/>
                <w:sz w:val="18"/>
                <w:szCs w:val="18"/>
                <w:lang w:val="es-MX" w:eastAsia="es-MX"/>
              </w:rPr>
              <w:t xml:space="preserve"> lo </w:t>
            </w:r>
            <w:r w:rsidRPr="001B73FD">
              <w:rPr>
                <w:rFonts w:ascii="Calibri Light" w:eastAsia="Times New Roman" w:hAnsi="Calibri Light" w:cs="Times New Roman"/>
                <w:b/>
                <w:sz w:val="18"/>
                <w:szCs w:val="18"/>
                <w:lang w:val="es-MX" w:eastAsia="es-MX"/>
              </w:rPr>
              <w:t>señala</w:t>
            </w:r>
            <w:r w:rsidRPr="006B43BF">
              <w:rPr>
                <w:rFonts w:ascii="Calibri Light" w:eastAsia="Times New Roman" w:hAnsi="Calibri Light" w:cs="Times New Roman"/>
                <w:b/>
                <w:sz w:val="18"/>
                <w:szCs w:val="18"/>
                <w:lang w:val="es-MX" w:eastAsia="es-MX"/>
              </w:rPr>
              <w:t xml:space="preserve"> la </w:t>
            </w:r>
            <w:r w:rsidRPr="001B73FD">
              <w:rPr>
                <w:rFonts w:ascii="Calibri Light" w:eastAsia="Times New Roman" w:hAnsi="Calibri Light" w:cs="Times New Roman"/>
                <w:b/>
                <w:sz w:val="18"/>
                <w:szCs w:val="18"/>
                <w:lang w:val="es-MX" w:eastAsia="es-MX"/>
              </w:rPr>
              <w:t>misión</w:t>
            </w:r>
            <w:r w:rsidRPr="006B43BF">
              <w:rPr>
                <w:rFonts w:ascii="Calibri Light" w:eastAsia="Times New Roman" w:hAnsi="Calibri Light" w:cs="Times New Roman"/>
                <w:b/>
                <w:sz w:val="18"/>
                <w:szCs w:val="18"/>
                <w:lang w:val="es-MX" w:eastAsia="es-MX"/>
              </w:rPr>
              <w:t xml:space="preserve"> por el cual fue creado.</w:t>
            </w:r>
            <w:r w:rsidRPr="006B43BF">
              <w:rPr>
                <w:rFonts w:eastAsia="Times New Roman" w:cs="Times New Roman"/>
                <w:b/>
                <w:sz w:val="18"/>
                <w:szCs w:val="18"/>
                <w:lang w:val="es-MX" w:eastAsia="es-MX"/>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tcPr>
          <w:p w:rsidR="001B73FD" w:rsidRPr="001B73FD" w:rsidRDefault="001B73FD" w:rsidP="00DE4040">
            <w:pPr>
              <w:spacing w:after="0" w:line="240" w:lineRule="auto"/>
              <w:jc w:val="both"/>
              <w:rPr>
                <w:rFonts w:eastAsia="Times New Roman" w:cs="Times New Roman"/>
                <w:b/>
                <w:sz w:val="18"/>
                <w:szCs w:val="18"/>
                <w:lang w:eastAsia="es-MX"/>
              </w:rPr>
            </w:pPr>
            <w:r w:rsidRPr="001B73FD">
              <w:rPr>
                <w:rFonts w:eastAsia="Times New Roman" w:cs="Times New Roman"/>
                <w:b/>
                <w:sz w:val="18"/>
                <w:szCs w:val="18"/>
                <w:lang w:eastAsia="es-MX"/>
              </w:rPr>
              <w:lastRenderedPageBreak/>
              <w:t xml:space="preserve">Artículo 1 de la Ley de Transparencia Acceso a la Información Pública para el Estado de Oaxaca </w:t>
            </w:r>
          </w:p>
        </w:tc>
        <w:tc>
          <w:tcPr>
            <w:tcW w:w="2410" w:type="dxa"/>
            <w:tcBorders>
              <w:top w:val="single" w:sz="4" w:space="0" w:color="auto"/>
              <w:left w:val="nil"/>
              <w:bottom w:val="single" w:sz="4" w:space="0" w:color="auto"/>
              <w:right w:val="single" w:sz="4" w:space="0" w:color="auto"/>
            </w:tcBorders>
            <w:vAlign w:val="center"/>
          </w:tcPr>
          <w:p w:rsidR="001B73FD" w:rsidRPr="001B73FD" w:rsidRDefault="001B73FD" w:rsidP="002C33D9">
            <w:pPr>
              <w:spacing w:after="0" w:line="240" w:lineRule="auto"/>
              <w:rPr>
                <w:rFonts w:eastAsia="Times New Roman" w:cs="Times New Roman"/>
                <w:b/>
                <w:sz w:val="18"/>
                <w:szCs w:val="18"/>
                <w:lang w:eastAsia="es-MX"/>
              </w:rPr>
            </w:pPr>
            <w:r w:rsidRPr="001B73FD">
              <w:rPr>
                <w:rFonts w:eastAsia="Times New Roman" w:cs="Times New Roman"/>
                <w:b/>
                <w:sz w:val="18"/>
                <w:szCs w:val="18"/>
                <w:lang w:eastAsia="es-MX"/>
              </w:rPr>
              <w:t>Dirección de Asuntos Jurídicos</w:t>
            </w:r>
          </w:p>
        </w:tc>
        <w:tc>
          <w:tcPr>
            <w:tcW w:w="1559" w:type="dxa"/>
            <w:tcBorders>
              <w:top w:val="single" w:sz="4" w:space="0" w:color="auto"/>
              <w:left w:val="single" w:sz="4" w:space="0" w:color="auto"/>
              <w:bottom w:val="single" w:sz="4" w:space="0" w:color="auto"/>
              <w:right w:val="single" w:sz="4" w:space="0" w:color="auto"/>
            </w:tcBorders>
            <w:vAlign w:val="center"/>
          </w:tcPr>
          <w:p w:rsidR="001B73FD" w:rsidRPr="0028096A" w:rsidRDefault="001B73FD" w:rsidP="006939A1">
            <w:pPr>
              <w:spacing w:after="0" w:line="240" w:lineRule="auto"/>
              <w:rPr>
                <w:rFonts w:eastAsia="Times New Roman" w:cs="Times New Roman"/>
                <w:sz w:val="18"/>
                <w:szCs w:val="18"/>
                <w:highlight w:val="yellow"/>
                <w:lang w:eastAsia="es-MX"/>
              </w:rPr>
            </w:pPr>
          </w:p>
        </w:tc>
        <w:tc>
          <w:tcPr>
            <w:tcW w:w="1559" w:type="dxa"/>
            <w:tcBorders>
              <w:top w:val="single" w:sz="4" w:space="0" w:color="auto"/>
              <w:left w:val="single" w:sz="4" w:space="0" w:color="auto"/>
              <w:bottom w:val="single" w:sz="4" w:space="0" w:color="auto"/>
              <w:right w:val="single" w:sz="4" w:space="0" w:color="auto"/>
            </w:tcBorders>
          </w:tcPr>
          <w:p w:rsidR="001B73FD" w:rsidRDefault="001B73FD">
            <w:r w:rsidRPr="00F452CA">
              <w:rPr>
                <w:rFonts w:eastAsia="Times New Roman" w:cs="Times New Roman"/>
                <w:sz w:val="18"/>
                <w:szCs w:val="18"/>
                <w:lang w:eastAsia="es-MX"/>
              </w:rPr>
              <w:t>VALIDADA</w:t>
            </w:r>
          </w:p>
        </w:tc>
      </w:tr>
      <w:tr w:rsidR="001B73FD" w:rsidRPr="00E95044" w:rsidTr="001B73FD">
        <w:trPr>
          <w:trHeight w:val="1236"/>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3FD" w:rsidRPr="00DF2BB3" w:rsidRDefault="001B73FD" w:rsidP="00097099">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lastRenderedPageBreak/>
              <w:t>Artículo 70</w:t>
            </w:r>
            <w:r w:rsidRPr="00DF2BB3">
              <w:rPr>
                <w:rFonts w:eastAsia="Times New Roman" w:cs="Times New Roman"/>
                <w:b/>
                <w:bCs/>
                <w:i/>
                <w:iCs/>
                <w:sz w:val="18"/>
                <w:szCs w:val="18"/>
                <w:lang w:eastAsia="es-MX"/>
              </w:rPr>
              <w:br/>
            </w:r>
            <w:r w:rsidRPr="00DF2BB3">
              <w:rPr>
                <w:rFonts w:eastAsia="Times New Roman" w:cs="Times New Roman"/>
                <w:i/>
                <w:iCs/>
                <w:sz w:val="18"/>
                <w:szCs w:val="18"/>
                <w:lang w:eastAsia="es-MX"/>
              </w:rPr>
              <w:br/>
              <w:t>…</w:t>
            </w:r>
          </w:p>
        </w:tc>
        <w:tc>
          <w:tcPr>
            <w:tcW w:w="2977" w:type="dxa"/>
            <w:tcBorders>
              <w:top w:val="single" w:sz="4" w:space="0" w:color="auto"/>
              <w:left w:val="nil"/>
              <w:bottom w:val="single" w:sz="4" w:space="0" w:color="auto"/>
              <w:right w:val="single" w:sz="4" w:space="0" w:color="auto"/>
            </w:tcBorders>
            <w:shd w:val="clear" w:color="auto" w:fill="auto"/>
            <w:hideMark/>
          </w:tcPr>
          <w:p w:rsidR="001B73FD" w:rsidRPr="00DF2BB3" w:rsidRDefault="001B73FD" w:rsidP="00DF2BB3">
            <w:pPr>
              <w:spacing w:after="0" w:line="240" w:lineRule="auto"/>
              <w:rPr>
                <w:rFonts w:eastAsia="Times New Roman" w:cs="Times New Roman"/>
                <w:i/>
                <w:iCs/>
                <w:sz w:val="18"/>
                <w:szCs w:val="18"/>
                <w:lang w:eastAsia="es-MX"/>
              </w:rPr>
            </w:pPr>
            <w:r w:rsidRPr="00DF2BB3">
              <w:rPr>
                <w:rFonts w:eastAsia="Times New Roman" w:cs="Times New Roman"/>
                <w:b/>
                <w:bCs/>
                <w:i/>
                <w:iCs/>
                <w:sz w:val="18"/>
                <w:szCs w:val="18"/>
                <w:lang w:eastAsia="es-MX"/>
              </w:rPr>
              <w:t xml:space="preserve">Fracción XLVIII </w:t>
            </w:r>
            <w:r w:rsidRPr="00DF2BB3">
              <w:rPr>
                <w:rFonts w:eastAsia="Times New Roman" w:cs="Times New Roman"/>
                <w:i/>
                <w:iCs/>
                <w:sz w:val="18"/>
                <w:szCs w:val="18"/>
                <w:lang w:eastAsia="es-MX"/>
              </w:rPr>
              <w:t>Cualquier otra información que sea de utilidad o se considere relevante, además de la que, con base en la información estadística, responda a las preguntas hechas con más frecuencia por el público.</w:t>
            </w:r>
          </w:p>
        </w:tc>
        <w:tc>
          <w:tcPr>
            <w:tcW w:w="1417" w:type="dxa"/>
            <w:tcBorders>
              <w:top w:val="single" w:sz="4" w:space="0" w:color="auto"/>
              <w:left w:val="nil"/>
              <w:bottom w:val="single" w:sz="4" w:space="0" w:color="auto"/>
              <w:right w:val="single" w:sz="4" w:space="0" w:color="auto"/>
            </w:tcBorders>
            <w:shd w:val="clear" w:color="auto" w:fill="auto"/>
            <w:vAlign w:val="center"/>
          </w:tcPr>
          <w:p w:rsidR="001B73FD" w:rsidRPr="00DF2BB3" w:rsidRDefault="001B73FD" w:rsidP="00E774C4">
            <w:pPr>
              <w:spacing w:after="0" w:line="240" w:lineRule="auto"/>
              <w:jc w:val="center"/>
              <w:rPr>
                <w:rFonts w:eastAsia="Times New Roman" w:cs="Times New Roman"/>
                <w:sz w:val="18"/>
                <w:szCs w:val="18"/>
                <w:lang w:eastAsia="es-MX"/>
              </w:rPr>
            </w:pPr>
            <w:r w:rsidRPr="00F07324">
              <w:rPr>
                <w:rFonts w:eastAsia="Times New Roman" w:cs="Times New Roman"/>
                <w:sz w:val="18"/>
                <w:szCs w:val="18"/>
                <w:lang w:eastAsia="es-MX"/>
              </w:rPr>
              <w:t>aplica</w:t>
            </w:r>
          </w:p>
        </w:tc>
        <w:tc>
          <w:tcPr>
            <w:tcW w:w="1418" w:type="dxa"/>
            <w:tcBorders>
              <w:top w:val="single" w:sz="4" w:space="0" w:color="auto"/>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1B73FD" w:rsidRPr="00DF2BB3" w:rsidRDefault="001B73FD" w:rsidP="006939A1">
            <w:pPr>
              <w:spacing w:after="0" w:line="240" w:lineRule="auto"/>
              <w:rPr>
                <w:rFonts w:eastAsia="Times New Roman" w:cs="Times New Roman"/>
                <w:sz w:val="18"/>
                <w:szCs w:val="18"/>
                <w:lang w:eastAsia="es-MX"/>
              </w:rPr>
            </w:pPr>
          </w:p>
        </w:tc>
        <w:tc>
          <w:tcPr>
            <w:tcW w:w="2410" w:type="dxa"/>
            <w:tcBorders>
              <w:top w:val="single" w:sz="4" w:space="0" w:color="auto"/>
              <w:left w:val="nil"/>
              <w:bottom w:val="single" w:sz="4" w:space="0" w:color="auto"/>
              <w:right w:val="single" w:sz="4" w:space="0" w:color="auto"/>
            </w:tcBorders>
            <w:vAlign w:val="center"/>
          </w:tcPr>
          <w:p w:rsidR="001B73FD" w:rsidRPr="00DF2BB3" w:rsidRDefault="001B73FD" w:rsidP="006939A1">
            <w:pPr>
              <w:spacing w:after="0" w:line="240" w:lineRule="auto"/>
              <w:rPr>
                <w:rFonts w:eastAsia="Times New Roman" w:cs="Times New Roman"/>
                <w:sz w:val="18"/>
                <w:szCs w:val="18"/>
                <w:lang w:eastAsia="es-MX"/>
              </w:rPr>
            </w:pPr>
            <w:r>
              <w:rPr>
                <w:rFonts w:eastAsia="Times New Roman" w:cs="Times New Roman"/>
                <w:sz w:val="18"/>
                <w:szCs w:val="18"/>
                <w:lang w:eastAsia="es-MX"/>
              </w:rPr>
              <w:t>Todas las unidades administrativas</w:t>
            </w:r>
          </w:p>
        </w:tc>
        <w:tc>
          <w:tcPr>
            <w:tcW w:w="1559" w:type="dxa"/>
            <w:tcBorders>
              <w:top w:val="single" w:sz="4" w:space="0" w:color="auto"/>
              <w:left w:val="single" w:sz="4" w:space="0" w:color="auto"/>
              <w:bottom w:val="single" w:sz="4" w:space="0" w:color="auto"/>
              <w:right w:val="single" w:sz="4" w:space="0" w:color="auto"/>
            </w:tcBorders>
            <w:vAlign w:val="center"/>
          </w:tcPr>
          <w:p w:rsidR="001B73FD" w:rsidRPr="00DF2BB3" w:rsidRDefault="001B73FD" w:rsidP="006939A1">
            <w:pPr>
              <w:spacing w:after="0" w:line="240" w:lineRule="auto"/>
              <w:rPr>
                <w:rFonts w:eastAsia="Times New Roman" w:cs="Times New Roman"/>
                <w:sz w:val="18"/>
                <w:szCs w:val="18"/>
                <w:lang w:eastAsia="es-MX"/>
              </w:rPr>
            </w:pPr>
          </w:p>
        </w:tc>
        <w:tc>
          <w:tcPr>
            <w:tcW w:w="1559" w:type="dxa"/>
            <w:tcBorders>
              <w:top w:val="single" w:sz="4" w:space="0" w:color="auto"/>
              <w:left w:val="single" w:sz="4" w:space="0" w:color="auto"/>
              <w:bottom w:val="single" w:sz="4" w:space="0" w:color="auto"/>
              <w:right w:val="single" w:sz="4" w:space="0" w:color="auto"/>
            </w:tcBorders>
          </w:tcPr>
          <w:p w:rsidR="001B73FD" w:rsidRDefault="001B73FD">
            <w:r w:rsidRPr="00F452CA">
              <w:rPr>
                <w:rFonts w:eastAsia="Times New Roman" w:cs="Times New Roman"/>
                <w:sz w:val="18"/>
                <w:szCs w:val="18"/>
                <w:lang w:eastAsia="es-MX"/>
              </w:rPr>
              <w:t>VALIDADA</w:t>
            </w:r>
          </w:p>
        </w:tc>
      </w:tr>
    </w:tbl>
    <w:p w:rsidR="0086030A" w:rsidRDefault="0086030A" w:rsidP="0086030A">
      <w:pPr>
        <w:rPr>
          <w:b/>
          <w:sz w:val="18"/>
          <w:szCs w:val="18"/>
        </w:rPr>
      </w:pPr>
    </w:p>
    <w:p w:rsidR="009974A3" w:rsidRDefault="009974A3" w:rsidP="009974A3">
      <w:pPr>
        <w:jc w:val="both"/>
      </w:pPr>
      <w:r>
        <w:rPr>
          <w:rFonts w:ascii="Calibri" w:eastAsia="Calibri" w:hAnsi="Calibri" w:cs="Times New Roman"/>
        </w:rPr>
        <w:t>La validación de la  presente  tabla de</w:t>
      </w:r>
      <w:r>
        <w:t xml:space="preserve"> aplicabilidad</w:t>
      </w:r>
      <w:r>
        <w:rPr>
          <w:rFonts w:ascii="Calibri" w:eastAsia="Calibri" w:hAnsi="Calibri" w:cs="Times New Roman"/>
        </w:rPr>
        <w:t xml:space="preserve"> es susceptible de ser modificada cuando lo considere viable este Órgano Garante con base a la normatividad en la materia. </w:t>
      </w:r>
    </w:p>
    <w:p w:rsidR="009974A3" w:rsidRDefault="009974A3" w:rsidP="001B73FD">
      <w:pPr>
        <w:jc w:val="right"/>
        <w:rPr>
          <w:b/>
          <w:sz w:val="18"/>
          <w:szCs w:val="18"/>
        </w:rPr>
      </w:pPr>
      <w:r>
        <w:t>Oaxaca de Juárez Oax., quince de julio de dos mil dieciséis.</w:t>
      </w:r>
    </w:p>
    <w:sectPr w:rsidR="009974A3" w:rsidSect="0086030A">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9DF" w:rsidRDefault="004A59DF" w:rsidP="00EB2BF3">
      <w:pPr>
        <w:spacing w:after="0" w:line="240" w:lineRule="auto"/>
      </w:pPr>
      <w:r>
        <w:separator/>
      </w:r>
    </w:p>
  </w:endnote>
  <w:endnote w:type="continuationSeparator" w:id="0">
    <w:p w:rsidR="004A59DF" w:rsidRDefault="004A59DF" w:rsidP="00EB2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9DF" w:rsidRDefault="004A59DF" w:rsidP="00EB2BF3">
      <w:pPr>
        <w:spacing w:after="0" w:line="240" w:lineRule="auto"/>
      </w:pPr>
      <w:r>
        <w:separator/>
      </w:r>
    </w:p>
  </w:footnote>
  <w:footnote w:type="continuationSeparator" w:id="0">
    <w:p w:rsidR="004A59DF" w:rsidRDefault="004A59DF" w:rsidP="00EB2B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D04"/>
    <w:rsid w:val="00040E3E"/>
    <w:rsid w:val="00043FEB"/>
    <w:rsid w:val="00045A4B"/>
    <w:rsid w:val="000475C1"/>
    <w:rsid w:val="000826F1"/>
    <w:rsid w:val="000E0289"/>
    <w:rsid w:val="000E7563"/>
    <w:rsid w:val="000F7861"/>
    <w:rsid w:val="001250BD"/>
    <w:rsid w:val="00164F60"/>
    <w:rsid w:val="001A0126"/>
    <w:rsid w:val="001B1A08"/>
    <w:rsid w:val="001B73FD"/>
    <w:rsid w:val="001C564C"/>
    <w:rsid w:val="00251753"/>
    <w:rsid w:val="00260CE5"/>
    <w:rsid w:val="0028096A"/>
    <w:rsid w:val="002A1093"/>
    <w:rsid w:val="002F30F9"/>
    <w:rsid w:val="002F34FF"/>
    <w:rsid w:val="0034728F"/>
    <w:rsid w:val="00351FC7"/>
    <w:rsid w:val="0035573C"/>
    <w:rsid w:val="003909AD"/>
    <w:rsid w:val="003C1ED5"/>
    <w:rsid w:val="003C3C43"/>
    <w:rsid w:val="003E13B0"/>
    <w:rsid w:val="00465309"/>
    <w:rsid w:val="004973C4"/>
    <w:rsid w:val="004A59DF"/>
    <w:rsid w:val="004B1C35"/>
    <w:rsid w:val="004D1952"/>
    <w:rsid w:val="004F08BD"/>
    <w:rsid w:val="00535D22"/>
    <w:rsid w:val="00586D04"/>
    <w:rsid w:val="005B619B"/>
    <w:rsid w:val="005C35D9"/>
    <w:rsid w:val="005D5ACD"/>
    <w:rsid w:val="005F0CA3"/>
    <w:rsid w:val="005F641F"/>
    <w:rsid w:val="006028A3"/>
    <w:rsid w:val="00630490"/>
    <w:rsid w:val="00631E99"/>
    <w:rsid w:val="00636C45"/>
    <w:rsid w:val="00643DFB"/>
    <w:rsid w:val="006571CF"/>
    <w:rsid w:val="00657231"/>
    <w:rsid w:val="00691467"/>
    <w:rsid w:val="006939A1"/>
    <w:rsid w:val="006B43BF"/>
    <w:rsid w:val="006D1544"/>
    <w:rsid w:val="0071791C"/>
    <w:rsid w:val="00737DE1"/>
    <w:rsid w:val="00753598"/>
    <w:rsid w:val="00796969"/>
    <w:rsid w:val="00833AD9"/>
    <w:rsid w:val="008375A5"/>
    <w:rsid w:val="00850E48"/>
    <w:rsid w:val="0086030A"/>
    <w:rsid w:val="00860BAA"/>
    <w:rsid w:val="008A5A4F"/>
    <w:rsid w:val="009332D7"/>
    <w:rsid w:val="00942EEC"/>
    <w:rsid w:val="00950D6A"/>
    <w:rsid w:val="00960BE1"/>
    <w:rsid w:val="00961EF6"/>
    <w:rsid w:val="0099078E"/>
    <w:rsid w:val="009936C2"/>
    <w:rsid w:val="009974A3"/>
    <w:rsid w:val="009A63D8"/>
    <w:rsid w:val="009D668B"/>
    <w:rsid w:val="00A21B57"/>
    <w:rsid w:val="00A418BC"/>
    <w:rsid w:val="00A7781B"/>
    <w:rsid w:val="00A81766"/>
    <w:rsid w:val="00A902C8"/>
    <w:rsid w:val="00AA0D16"/>
    <w:rsid w:val="00AE3C40"/>
    <w:rsid w:val="00AF43A7"/>
    <w:rsid w:val="00B253C4"/>
    <w:rsid w:val="00BC1ABB"/>
    <w:rsid w:val="00BD1D68"/>
    <w:rsid w:val="00BE4B9B"/>
    <w:rsid w:val="00C17A9E"/>
    <w:rsid w:val="00C23B58"/>
    <w:rsid w:val="00C374E4"/>
    <w:rsid w:val="00C66DDE"/>
    <w:rsid w:val="00C7675D"/>
    <w:rsid w:val="00C83B9D"/>
    <w:rsid w:val="00CA02AF"/>
    <w:rsid w:val="00CE53E4"/>
    <w:rsid w:val="00D00934"/>
    <w:rsid w:val="00D13D02"/>
    <w:rsid w:val="00D30671"/>
    <w:rsid w:val="00D840AC"/>
    <w:rsid w:val="00DE2A64"/>
    <w:rsid w:val="00DE4040"/>
    <w:rsid w:val="00DF2BB3"/>
    <w:rsid w:val="00E029AA"/>
    <w:rsid w:val="00E02B6E"/>
    <w:rsid w:val="00E3603D"/>
    <w:rsid w:val="00E70EA3"/>
    <w:rsid w:val="00E774C4"/>
    <w:rsid w:val="00E9431B"/>
    <w:rsid w:val="00EA17DD"/>
    <w:rsid w:val="00EB1E59"/>
    <w:rsid w:val="00EB2BF3"/>
    <w:rsid w:val="00EF1F0E"/>
    <w:rsid w:val="00F014F6"/>
    <w:rsid w:val="00F07324"/>
    <w:rsid w:val="00F24DB9"/>
    <w:rsid w:val="00F64C51"/>
    <w:rsid w:val="00F968F9"/>
    <w:rsid w:val="00FC37AE"/>
    <w:rsid w:val="00FD602E"/>
    <w:rsid w:val="00FF6D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B5C725-CF4C-486E-9AFA-6D0F3E28E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3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60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FC37AE"/>
    <w:pPr>
      <w:widowControl w:val="0"/>
      <w:spacing w:after="0" w:line="240" w:lineRule="auto"/>
      <w:ind w:left="153"/>
    </w:pPr>
    <w:rPr>
      <w:rFonts w:ascii="Arial" w:eastAsia="Arial" w:hAnsi="Arial"/>
      <w:sz w:val="21"/>
      <w:szCs w:val="21"/>
      <w:lang w:val="en-US"/>
    </w:rPr>
  </w:style>
  <w:style w:type="character" w:customStyle="1" w:styleId="TextoindependienteCar">
    <w:name w:val="Texto independiente Car"/>
    <w:basedOn w:val="Fuentedeprrafopredeter"/>
    <w:link w:val="Textoindependiente"/>
    <w:uiPriority w:val="1"/>
    <w:rsid w:val="00FC37AE"/>
    <w:rPr>
      <w:rFonts w:ascii="Arial" w:eastAsia="Arial" w:hAnsi="Arial"/>
      <w:sz w:val="21"/>
      <w:szCs w:val="21"/>
      <w:lang w:val="en-US"/>
    </w:rPr>
  </w:style>
  <w:style w:type="paragraph" w:styleId="Textodeglobo">
    <w:name w:val="Balloon Text"/>
    <w:basedOn w:val="Normal"/>
    <w:link w:val="TextodegloboCar"/>
    <w:uiPriority w:val="99"/>
    <w:semiHidden/>
    <w:unhideWhenUsed/>
    <w:rsid w:val="00B253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53C4"/>
    <w:rPr>
      <w:rFonts w:ascii="Tahoma" w:hAnsi="Tahoma" w:cs="Tahoma"/>
      <w:sz w:val="16"/>
      <w:szCs w:val="16"/>
    </w:rPr>
  </w:style>
  <w:style w:type="character" w:styleId="Hipervnculo">
    <w:name w:val="Hyperlink"/>
    <w:basedOn w:val="Fuentedeprrafopredeter"/>
    <w:uiPriority w:val="99"/>
    <w:unhideWhenUsed/>
    <w:rsid w:val="00F968F9"/>
    <w:rPr>
      <w:color w:val="0000FF" w:themeColor="hyperlink"/>
      <w:u w:val="single"/>
    </w:rPr>
  </w:style>
  <w:style w:type="character" w:styleId="Refdenotaalpie">
    <w:name w:val="footnote reference"/>
    <w:uiPriority w:val="99"/>
    <w:semiHidden/>
    <w:unhideWhenUsed/>
    <w:rsid w:val="00BE4B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05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mss.gob.m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axtransparente.oaxaca.gob.m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13</Pages>
  <Words>2863</Words>
  <Characters>15752</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dc:creator>
  <cp:lastModifiedBy>HECTOR</cp:lastModifiedBy>
  <cp:revision>17</cp:revision>
  <cp:lastPrinted>2016-08-05T15:08:00Z</cp:lastPrinted>
  <dcterms:created xsi:type="dcterms:W3CDTF">2016-08-05T15:15:00Z</dcterms:created>
  <dcterms:modified xsi:type="dcterms:W3CDTF">2016-09-20T22:54:00Z</dcterms:modified>
</cp:coreProperties>
</file>